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/>
          <w:sz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759756pt;margin-top:71.614273pt;width:170.05pt;height:241.1pt;mso-position-horizontal-relative:page;mso-position-vertical-relative:page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9"/>
                    <w:gridCol w:w="2335"/>
                  </w:tblGrid>
                  <w:tr>
                    <w:trPr>
                      <w:trHeight w:val="612" w:hRule="atLeast"/>
                    </w:trPr>
                    <w:tc>
                      <w:tcPr>
                        <w:tcW w:w="339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Wednesday</w:t>
                        </w:r>
                        <w:r>
                          <w:rPr>
                            <w:b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spacing w:val="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5th</w:t>
                        </w:r>
                        <w:r>
                          <w:rPr>
                            <w:b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July</w:t>
                        </w:r>
                        <w:r>
                          <w:rPr>
                            <w:b/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2"/>
                            <w:sz w:val="23"/>
                          </w:rPr>
                          <w:t>Workshop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059" w:type="dxa"/>
                        <w:shd w:val="clear" w:color="auto" w:fill="6CB8C5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35" w:type="dxa"/>
                        <w:shd w:val="clear" w:color="auto" w:fill="6CB8C5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Registration |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Arts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West Building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>Foyer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4"/>
                            <w:sz w:val="10"/>
                          </w:rPr>
                          <w:t>Room</w:t>
                        </w:r>
                      </w:p>
                    </w:tc>
                    <w:tc>
                      <w:tcPr>
                        <w:tcW w:w="2335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Arts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West North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Wing -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>356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9:00-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12:00</w:t>
                        </w:r>
                      </w:p>
                    </w:tc>
                    <w:tc>
                      <w:tcPr>
                        <w:tcW w:w="2335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Workshop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Female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>ECRs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Dr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Carla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sz w:val="10"/>
                          </w:rPr>
                          <w:t>Winston</w:t>
                        </w:r>
                      </w:p>
                    </w:tc>
                  </w:tr>
                  <w:tr>
                    <w:trPr>
                      <w:trHeight w:val="864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13:00-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16:00</w:t>
                        </w:r>
                      </w:p>
                    </w:tc>
                    <w:tc>
                      <w:tcPr>
                        <w:tcW w:w="2335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Workshop ECR/Global</w:t>
                        </w:r>
                        <w:r>
                          <w:rPr>
                            <w:b/>
                            <w:spacing w:val="2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South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Publication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right="8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Dr. Sara Meger, Professor Richard Devetak, Professor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Jack Holland, Professor Joanne Wallis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4"/>
                            <w:sz w:val="10"/>
                          </w:rPr>
                          <w:t>Room</w:t>
                        </w:r>
                      </w:p>
                    </w:tc>
                    <w:tc>
                      <w:tcPr>
                        <w:tcW w:w="2335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Kathleen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Fitzpatrick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Theatre</w:t>
                        </w:r>
                      </w:p>
                    </w:tc>
                  </w:tr>
                  <w:tr>
                    <w:trPr>
                      <w:trHeight w:val="1061" w:hRule="atLeast"/>
                    </w:trPr>
                    <w:tc>
                      <w:tcPr>
                        <w:tcW w:w="1059" w:type="dxa"/>
                        <w:shd w:val="clear" w:color="auto" w:fill="DDEBF7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17:00 -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18:30</w:t>
                        </w:r>
                      </w:p>
                    </w:tc>
                    <w:tc>
                      <w:tcPr>
                        <w:tcW w:w="2335" w:type="dxa"/>
                        <w:shd w:val="clear" w:color="auto" w:fill="DDEBF7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Keynote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Speaker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Professor Robbie Shilliam (Johns Hopkins)</w:t>
                        </w:r>
                        <w:r>
                          <w:rPr>
                            <w:b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Republicanism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Imperialism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at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Frontier: A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Post-</w:t>
                        </w:r>
                        <w:r>
                          <w:rPr>
                            <w:b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BLM genealogy of International Relations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059" w:type="dxa"/>
                        <w:shd w:val="clear" w:color="auto" w:fill="6CB8C5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18:30 -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19:30</w:t>
                        </w:r>
                      </w:p>
                    </w:tc>
                    <w:tc>
                      <w:tcPr>
                        <w:tcW w:w="2335" w:type="dxa"/>
                        <w:shd w:val="clear" w:color="auto" w:fill="6CB8C5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Welcome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Reception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09"/>
      </w:tblGrid>
      <w:tr>
        <w:trPr>
          <w:trHeight w:val="5711" w:hRule="atLeast"/>
        </w:trPr>
        <w:tc>
          <w:tcPr>
            <w:tcW w:w="29053" w:type="dxa"/>
            <w:gridSpan w:val="1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3"/>
              <w:rPr>
                <w:b/>
                <w:sz w:val="23"/>
              </w:rPr>
            </w:pPr>
            <w:bookmarkStart w:name="Program @ 5 May" w:id="1"/>
            <w:bookmarkEnd w:id="1"/>
            <w:r>
              <w:rPr/>
            </w:r>
            <w:r>
              <w:rPr>
                <w:b/>
                <w:sz w:val="23"/>
              </w:rPr>
              <w:t>Thursday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6th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July</w:t>
            </w:r>
          </w:p>
        </w:tc>
      </w:tr>
      <w:tr>
        <w:trPr>
          <w:trHeight w:val="439" w:hRule="atLeast"/>
        </w:trPr>
        <w:tc>
          <w:tcPr>
            <w:tcW w:w="1059" w:type="dxa"/>
            <w:shd w:val="clear" w:color="auto" w:fill="6CB8C5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08:30 -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09:00</w:t>
            </w:r>
          </w:p>
        </w:tc>
        <w:tc>
          <w:tcPr>
            <w:tcW w:w="25685" w:type="dxa"/>
            <w:gridSpan w:val="11"/>
            <w:shd w:val="clear" w:color="auto" w:fill="6CB8C5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Registration |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West Building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Foyer</w:t>
            </w:r>
          </w:p>
        </w:tc>
        <w:tc>
          <w:tcPr>
            <w:tcW w:w="230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26744" w:type="dxa"/>
            <w:gridSpan w:val="12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059" w:type="dxa"/>
            <w:shd w:val="clear" w:color="auto" w:fill="9BC2E6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685" w:type="dxa"/>
            <w:gridSpan w:val="11"/>
            <w:shd w:val="clear" w:color="auto" w:fill="9BC2E6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Cuncurrent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Session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Room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155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161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261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356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461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Wing-556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(Lectorial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Room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II)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 North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Wing -</w:t>
            </w:r>
            <w:r>
              <w:rPr>
                <w:b/>
                <w:spacing w:val="-5"/>
                <w:sz w:val="10"/>
              </w:rPr>
              <w:t>561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Arts-116 </w:t>
            </w:r>
            <w:r>
              <w:rPr>
                <w:b/>
                <w:spacing w:val="-2"/>
                <w:sz w:val="10"/>
              </w:rPr>
              <w:t>(CLS4)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254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257</w:t>
            </w:r>
          </w:p>
        </w:tc>
        <w:tc>
          <w:tcPr>
            <w:tcW w:w="230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 West </w:t>
            </w:r>
            <w:r>
              <w:rPr>
                <w:b/>
                <w:spacing w:val="-5"/>
                <w:sz w:val="10"/>
              </w:rPr>
              <w:t>453</w:t>
            </w:r>
          </w:p>
        </w:tc>
      </w:tr>
      <w:tr>
        <w:trPr>
          <w:trHeight w:val="98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Theme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Roundtable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Environment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Governance: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Global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Politics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of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Ecopolitics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Security: Securing Maritime Domains in the Indo-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Pacific: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regional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national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approaches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towards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Oceans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Governance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Security: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Digital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Authoritarianism: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Regimes,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Media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Opposition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Foreign Policy: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Rethinking </w:t>
            </w:r>
            <w:r>
              <w:rPr>
                <w:b/>
                <w:spacing w:val="-2"/>
                <w:sz w:val="10"/>
              </w:rPr>
              <w:t>ASEAN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Governance: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Global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Ocean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Governance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Island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Politics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Political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Economy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14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Gender: Enhancing Women and Youth Participation in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Atrocity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Prevention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Peacebuilding: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Localizing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WPS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Agenda in Asia Pacific, Part One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34"/>
              <w:rPr>
                <w:b/>
                <w:sz w:val="10"/>
              </w:rPr>
            </w:pPr>
            <w:r>
              <w:rPr>
                <w:b/>
                <w:sz w:val="10"/>
              </w:rPr>
              <w:t>Global Governance: Critical perspectives to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transitional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justice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panel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1:</w:t>
            </w:r>
            <w:r>
              <w:rPr>
                <w:b/>
                <w:spacing w:val="22"/>
                <w:sz w:val="10"/>
              </w:rPr>
              <w:t> </w:t>
            </w:r>
            <w:r>
              <w:rPr>
                <w:b/>
                <w:sz w:val="10"/>
              </w:rPr>
              <w:t>Understanding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actors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institutions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Policy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Roundtable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IR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Research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Crisis?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Real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Struggles,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High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Stakes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Session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Chair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 Matt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Macdonald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 Garren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Molloy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104"/>
              <w:rPr>
                <w:b/>
                <w:sz w:val="10"/>
              </w:rPr>
            </w:pPr>
            <w:r>
              <w:rPr>
                <w:b/>
                <w:sz w:val="10"/>
              </w:rPr>
              <w:t>Chair: Dara Conduit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Discussant: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Daniel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McCarthy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Ahmad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Rizky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M.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Umar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Melodie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Ruwet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Queenie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Pearl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Tomaro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Knowledge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Mwonzora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Claire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Elder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TBC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09:00 -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09:15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z w:val="10"/>
              </w:rPr>
              <w:t>The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Global Politics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Ecopolitics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1502"/>
              <w:rPr>
                <w:sz w:val="10"/>
              </w:rPr>
            </w:pPr>
            <w:r>
              <w:rPr>
                <w:sz w:val="10"/>
              </w:rPr>
              <w:t>Matt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Mcdonald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Robyn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Eckersley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Susan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Park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Rebecca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McNaught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Wesley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Morgan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The Free and Open Indo-Pacific: Japanese Visions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Maritime-Oceans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Governance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Garren </w:t>
            </w:r>
            <w:r>
              <w:rPr>
                <w:spacing w:val="-2"/>
                <w:sz w:val="10"/>
              </w:rPr>
              <w:t>Mulloy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Digital authoritarianism: Introducing a practice-based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framework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Dara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Conduit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Forging Asylum: ASEAN and Temporary Refuge for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Indochinese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Refugees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Irawan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4"/>
                <w:sz w:val="10"/>
              </w:rPr>
              <w:t>Jati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Scaling Up Eco-Labels: A Jurisdictional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Approach to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Fishing in the Pacific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Justin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Alger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parallel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 conflicting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origins of the term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"developing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countries"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Deborah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Barros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Leal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Farias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344"/>
              <w:rPr>
                <w:sz w:val="10"/>
              </w:rPr>
            </w:pPr>
            <w:r>
              <w:rPr>
                <w:sz w:val="10"/>
              </w:rPr>
              <w:t>WPS and Atrocity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Prevention in the Asia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Pacific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Ms Nikki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Marczak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nexus between Transitional Justice and memory in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Zimbabwe'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369"/>
              <w:rPr>
                <w:sz w:val="10"/>
              </w:rPr>
            </w:pPr>
            <w:r>
              <w:rPr>
                <w:sz w:val="10"/>
              </w:rPr>
              <w:t>Knowledge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Mwonzora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Caitlin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Biddolph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Forcing a change: Enforcing environmental standards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under the US-Japan Status of Forces Agreement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Scott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Musgrave-</w:t>
            </w:r>
            <w:r>
              <w:rPr>
                <w:spacing w:val="-2"/>
                <w:sz w:val="10"/>
              </w:rPr>
              <w:t>Takeda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z w:val="10"/>
              </w:rPr>
              <w:t>Global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Research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Crisis?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Struggles, High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Stakes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1672"/>
              <w:rPr>
                <w:sz w:val="10"/>
              </w:rPr>
            </w:pPr>
            <w:r>
              <w:rPr>
                <w:sz w:val="10"/>
              </w:rPr>
              <w:t>Claire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Elder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Dara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Conduit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Kate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Chick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Steven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Ratuva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Shahar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Hameiri</w:t>
            </w:r>
          </w:p>
          <w:p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Niamatullah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Ibrahimi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41"/>
              <w:rPr>
                <w:sz w:val="10"/>
              </w:rPr>
            </w:pPr>
            <w:r>
              <w:rPr>
                <w:sz w:val="10"/>
              </w:rPr>
              <w:t>Too Much and Never Enough: Ontological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Security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Sino-US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Relations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Xianfeng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4"/>
                <w:sz w:val="10"/>
              </w:rPr>
              <w:t>Yang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09:15 -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09:30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India’s Indo-Pacific Oceans Initiative (IPOI): Re-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structuring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Maritime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Governance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Co-</w:t>
            </w:r>
            <w:r>
              <w:rPr>
                <w:spacing w:val="-2"/>
                <w:sz w:val="10"/>
              </w:rPr>
              <w:t>operation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Sinderpal </w:t>
            </w:r>
            <w:r>
              <w:rPr>
                <w:spacing w:val="-2"/>
                <w:sz w:val="10"/>
              </w:rPr>
              <w:t>Singh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How Russian Anti-Establishment Publics Communicate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Online: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Case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Study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Russia’s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War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Ukraine in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sz w:val="10"/>
              </w:rPr>
              <w:t>2022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Sofya </w:t>
            </w:r>
            <w:r>
              <w:rPr>
                <w:spacing w:val="-2"/>
                <w:sz w:val="10"/>
              </w:rPr>
              <w:t>Glazunova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80"/>
              <w:rPr>
                <w:sz w:val="10"/>
              </w:rPr>
            </w:pPr>
            <w:r>
              <w:rPr>
                <w:sz w:val="10"/>
              </w:rPr>
              <w:t>ASEAN’s Diplomacy on Myanmar: An Assessment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Deepak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Nair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499"/>
              <w:rPr>
                <w:sz w:val="10"/>
              </w:rPr>
            </w:pPr>
            <w:r>
              <w:rPr>
                <w:sz w:val="10"/>
              </w:rPr>
              <w:t>How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marine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plastic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pollution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governed?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Babet de Groot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Policy Integration for Sustainable Development: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Exploring Patent Protection in Developing Countries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Alexandre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Martim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Portes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Localising Women Agency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 Preventing CRSV: A Case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Study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 Myanmar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Phyu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Phyu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5"/>
                <w:sz w:val="10"/>
              </w:rPr>
              <w:t>Oo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Tending towards Transformative Justice: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Experimentation and Resistance in the African Union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Transitional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Justice Policy'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Simeon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Gready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The bottom-up formation of territory: Conflicting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spatial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imaginaries of the Shogunate, domains,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villages in early modern Japan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Naosuke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2"/>
                <w:sz w:val="10"/>
              </w:rPr>
              <w:t>Mukoyama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Challenging war traditions: the humanitarian discourse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and the emergence of the TPNW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Caroline</w:t>
            </w:r>
            <w:r>
              <w:rPr>
                <w:spacing w:val="-2"/>
                <w:sz w:val="10"/>
              </w:rPr>
              <w:t> Panico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09:30 -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09:45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France as an oceanic/blue power: status and virtue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signalling at sea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Mélodie </w:t>
            </w:r>
            <w:r>
              <w:rPr>
                <w:spacing w:val="-2"/>
                <w:sz w:val="10"/>
              </w:rPr>
              <w:t>Ruwet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6"/>
              <w:rPr>
                <w:sz w:val="10"/>
              </w:rPr>
            </w:pPr>
            <w:r>
              <w:rPr>
                <w:sz w:val="10"/>
              </w:rPr>
              <w:t>Democracy relapse: A study of how Pakistani, Indian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and Afghan journalists and editors are navigating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digital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spaces for media freedom under increased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autocratisation?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Ayesha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Jehangir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rPr>
                <w:sz w:val="10"/>
              </w:rPr>
            </w:pPr>
            <w:r>
              <w:rPr>
                <w:sz w:val="10"/>
              </w:rPr>
              <w:t>AUKUS and Southeast Asia’s New Security Dilemma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Ahmad Rizky M. Umar and Yulida N. Santoso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80"/>
              <w:rPr>
                <w:sz w:val="10"/>
              </w:rPr>
            </w:pPr>
            <w:r>
              <w:rPr>
                <w:sz w:val="10"/>
              </w:rPr>
              <w:t>Statehood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Carte in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Caribbean and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Pacific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Jack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Corbett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Slush funds and power grabs: The local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politics driving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aid competition in the Solomon Islands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Isabelle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Zhu-</w:t>
            </w:r>
            <w:r>
              <w:rPr>
                <w:spacing w:val="-2"/>
                <w:sz w:val="10"/>
              </w:rPr>
              <w:t>Maguire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92"/>
              <w:jc w:val="both"/>
              <w:rPr>
                <w:sz w:val="10"/>
              </w:rPr>
            </w:pPr>
            <w:r>
              <w:rPr>
                <w:sz w:val="10"/>
              </w:rPr>
              <w:t>Young Women Lead: The Impact of the Youth, Peace,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and Security Agenda on Young People’s Leadership in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Peacebuilding and Humanitarian Action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jc w:val="both"/>
              <w:rPr>
                <w:sz w:val="10"/>
              </w:rPr>
            </w:pPr>
            <w:r>
              <w:rPr>
                <w:sz w:val="10"/>
              </w:rPr>
              <w:t>Ms. Lynrose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Jane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Genon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Localising Truth Commissions in Africa, Learning from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Ghanaian and Liberian Experiences'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Kofi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Bediako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Dirty,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Dangerous…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Desirable?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Perspectives on a Nuclear South Korea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Alexander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sz w:val="10"/>
              </w:rPr>
              <w:t>Hynd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Perils of Proscription: De Facto Sovereignty, Hamas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and the Criminalisation of Gaza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Tristan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Dunning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09:45 -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10:00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UK’s contribution to maritime security and oceans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governance in the Indo-Pacific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Catherine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Jones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61"/>
              <w:rPr>
                <w:sz w:val="10"/>
              </w:rPr>
            </w:pPr>
            <w:r>
              <w:rPr>
                <w:sz w:val="10"/>
              </w:rPr>
              <w:t>Decolonial Discourse and The Rise of a Closed Internet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 India: Emerging Frameworks of Control and Online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Censorship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Anand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Badola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Role shift and Indonesia’s Ratification of the ASEAN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Agreement on Transboundary Haze Pollution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Pia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Dannhauer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Oceania: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primer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transformative oceans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governance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Genevieve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Quirk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Lost in the ether? Developing country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participation in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digital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diplomacy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Jonathan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Kuyper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Women's Participation in Preventing/Countering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Violent Extremism in the Philippines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Queenie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Pearl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Tomaro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The Truth Will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Set You Free? The Promises and Pitfalls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of Truth-Telling for Indigenous Emancipation'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639"/>
              <w:rPr>
                <w:sz w:val="10"/>
              </w:rPr>
            </w:pPr>
            <w:r>
              <w:rPr>
                <w:sz w:val="10"/>
              </w:rPr>
              <w:t>Sarah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Maddison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Julia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Hurst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Archie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Thomas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344"/>
              <w:rPr>
                <w:sz w:val="10"/>
              </w:rPr>
            </w:pPr>
            <w:r>
              <w:rPr>
                <w:sz w:val="10"/>
              </w:rPr>
              <w:t>South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Korea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Japan's Cold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Identity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Alexander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Bukh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10:15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Autocratisation and Regionalism: The Association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Southeast Asian Nations (ASEAN)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Avery </w:t>
            </w:r>
            <w:r>
              <w:rPr>
                <w:spacing w:val="-2"/>
                <w:sz w:val="10"/>
              </w:rPr>
              <w:t>Poole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10:30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26744" w:type="dxa"/>
            <w:gridSpan w:val="12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09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59" w:type="dxa"/>
            <w:shd w:val="clear" w:color="auto" w:fill="6CB8C5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11:00</w:t>
            </w:r>
          </w:p>
        </w:tc>
        <w:tc>
          <w:tcPr>
            <w:tcW w:w="25685" w:type="dxa"/>
            <w:gridSpan w:val="11"/>
            <w:shd w:val="clear" w:color="auto" w:fill="6CB8C5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Morning</w:t>
            </w:r>
            <w:r>
              <w:rPr>
                <w:b/>
                <w:spacing w:val="22"/>
                <w:sz w:val="10"/>
              </w:rPr>
              <w:t> </w:t>
            </w:r>
            <w:r>
              <w:rPr>
                <w:b/>
                <w:sz w:val="10"/>
              </w:rPr>
              <w:t>Tea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|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Building </w:t>
            </w:r>
            <w:r>
              <w:rPr>
                <w:b/>
                <w:spacing w:val="-4"/>
                <w:sz w:val="10"/>
              </w:rPr>
              <w:t>Foyer</w:t>
            </w:r>
          </w:p>
        </w:tc>
        <w:tc>
          <w:tcPr>
            <w:tcW w:w="23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29053" w:type="dxa"/>
            <w:gridSpan w:val="1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59" w:type="dxa"/>
            <w:shd w:val="clear" w:color="auto" w:fill="9BC2E6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685" w:type="dxa"/>
            <w:gridSpan w:val="11"/>
            <w:shd w:val="clear" w:color="auto" w:fill="9BC2E6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Cuncurrent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Session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Room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155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161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261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356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461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556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 North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Wing -</w:t>
            </w:r>
            <w:r>
              <w:rPr>
                <w:b/>
                <w:spacing w:val="-5"/>
                <w:sz w:val="10"/>
              </w:rPr>
              <w:t>561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Arts-116 </w:t>
            </w:r>
            <w:r>
              <w:rPr>
                <w:b/>
                <w:spacing w:val="-2"/>
                <w:sz w:val="10"/>
              </w:rPr>
              <w:t>(CLS4)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254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257</w:t>
            </w:r>
          </w:p>
        </w:tc>
        <w:tc>
          <w:tcPr>
            <w:tcW w:w="230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 West </w:t>
            </w:r>
            <w:r>
              <w:rPr>
                <w:b/>
                <w:spacing w:val="-5"/>
                <w:sz w:val="10"/>
              </w:rPr>
              <w:t>453</w:t>
            </w:r>
          </w:p>
        </w:tc>
      </w:tr>
    </w:tbl>
    <w:p>
      <w:pPr>
        <w:spacing w:after="0" w:line="121" w:lineRule="exact"/>
        <w:rPr>
          <w:sz w:val="10"/>
        </w:rPr>
        <w:sectPr>
          <w:type w:val="continuous"/>
          <w:pgSz w:w="31660" w:h="22390" w:orient="landscape"/>
          <w:pgMar w:top="1400" w:bottom="280" w:left="360" w:right="2020"/>
        </w:sectPr>
      </w:pPr>
    </w:p>
    <w:p>
      <w:pPr>
        <w:spacing w:line="240" w:lineRule="auto" w:before="5"/>
        <w:rPr>
          <w:rFonts w:ascii="Times New Roman"/>
          <w:sz w:val="2"/>
        </w:rPr>
      </w:pPr>
      <w:r>
        <w:rPr/>
        <w:pict>
          <v:group style="position:absolute;margin-left:24.078882pt;margin-top:435.105591pt;width:1337.25pt;height:22.85pt;mso-position-horizontal-relative:page;mso-position-vertical-relative:page;z-index:-17435136" id="docshapegroup2" coordorigin="482,8702" coordsize="26745,457">
            <v:rect style="position:absolute;left:481;top:8705;width:26745;height:453" id="docshape3" filled="true" fillcolor="#6cb8c5" stroked="false">
              <v:fill type="solid"/>
            </v:rect>
            <v:shape style="position:absolute;left:481;top:8702;width:26745;height:457" id="docshape4" coordorigin="482,8702" coordsize="26745,457" path="m27226,8702l27220,8702,27220,8709,27220,9152,1541,9152,1541,8709,27220,8709,27220,8702,482,8702,482,8709,1534,8709,1534,9152,482,9152,482,9158,1534,9158,1541,9158,27220,9158,27226,9158,27226,9152,27226,8709,27226,8702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2335"/>
        <w:gridCol w:w="2335"/>
        <w:gridCol w:w="2335"/>
        <w:gridCol w:w="2338"/>
        <w:gridCol w:w="2335"/>
        <w:gridCol w:w="2332"/>
        <w:gridCol w:w="2338"/>
        <w:gridCol w:w="2332"/>
        <w:gridCol w:w="2338"/>
        <w:gridCol w:w="2335"/>
        <w:gridCol w:w="2335"/>
        <w:gridCol w:w="2307"/>
      </w:tblGrid>
      <w:tr>
        <w:trPr>
          <w:trHeight w:val="88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Theme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Policy: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Advancing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Implementation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of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Responsibility to Protect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Theory: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South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Asian International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Thought</w:t>
            </w:r>
          </w:p>
        </w:tc>
        <w:tc>
          <w:tcPr>
            <w:tcW w:w="233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Gender: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Feminist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Critical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Approaches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Peace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Roundtable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Policy: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France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Australia: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Enhancing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Cooperation in the Indo-Pacific</w:t>
            </w:r>
          </w:p>
        </w:tc>
        <w:tc>
          <w:tcPr>
            <w:tcW w:w="233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Governance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Environmental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Governance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Roundtable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left="11" w:right="47"/>
              <w:rPr>
                <w:b/>
                <w:sz w:val="10"/>
              </w:rPr>
            </w:pPr>
            <w:r>
              <w:rPr>
                <w:b/>
                <w:sz w:val="10"/>
              </w:rPr>
              <w:t>Ethics: Ethics,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Trust,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Responsibility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Discourses of Future War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Roundtable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Policy: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Roundtable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on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future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of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Australian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foreign affairs scholarship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Policy: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From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recipients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emerging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donors: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case of Indonesian AID's strategies and challenges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Roundtable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Foreign Policy: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Pacific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cities: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riots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and </w:t>
            </w:r>
            <w:r>
              <w:rPr>
                <w:b/>
                <w:spacing w:val="-2"/>
                <w:sz w:val="10"/>
              </w:rPr>
              <w:t>resilience</w:t>
            </w:r>
          </w:p>
        </w:tc>
        <w:tc>
          <w:tcPr>
            <w:tcW w:w="2307" w:type="dxa"/>
          </w:tcPr>
          <w:p>
            <w:pPr>
              <w:pStyle w:val="TableParagraph"/>
              <w:spacing w:line="513" w:lineRule="auto"/>
              <w:ind w:left="11" w:right="1316"/>
              <w:rPr>
                <w:b/>
                <w:sz w:val="10"/>
              </w:rPr>
            </w:pPr>
            <w:r>
              <w:rPr>
                <w:b/>
                <w:sz w:val="10"/>
              </w:rPr>
              <w:t>Individual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Paper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Security</w:t>
            </w:r>
          </w:p>
        </w:tc>
      </w:tr>
      <w:tr>
        <w:trPr>
          <w:trHeight w:val="58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Session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Chair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104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Hamza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Bin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Jehangir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Discussant: Daniel Bray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1286"/>
              <w:rPr>
                <w:sz w:val="10"/>
              </w:rPr>
            </w:pPr>
            <w:r>
              <w:rPr>
                <w:sz w:val="10"/>
              </w:rPr>
              <w:t>Chair: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Outi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Donovan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Discussant: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z w:val="10"/>
              </w:rPr>
              <w:t>Chair: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Melissa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Conley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Tyler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5"/>
                <w:sz w:val="10"/>
              </w:rPr>
              <w:t>TBD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5"/>
                <w:sz w:val="10"/>
              </w:rPr>
              <w:t>TBD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z w:val="10"/>
              </w:rPr>
              <w:t>Jeremy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Moses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z w:val="10"/>
              </w:rPr>
              <w:t>Tim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Legrand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z w:val="10"/>
              </w:rPr>
              <w:t>Chair:Muhammed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Irfan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Ardhani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Anouk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Ride</w:t>
            </w:r>
          </w:p>
        </w:tc>
        <w:tc>
          <w:tcPr>
            <w:tcW w:w="230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643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11:15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31"/>
              <w:jc w:val="both"/>
              <w:rPr>
                <w:sz w:val="10"/>
              </w:rPr>
            </w:pPr>
            <w:r>
              <w:rPr>
                <w:sz w:val="10"/>
              </w:rPr>
              <w:t>Between the devil and the deep blue sea: Trade-offs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and dilemmas in implementing R2P in the context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China’s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rise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jc w:val="both"/>
              <w:rPr>
                <w:sz w:val="10"/>
              </w:rPr>
            </w:pPr>
            <w:r>
              <w:rPr>
                <w:sz w:val="10"/>
              </w:rPr>
              <w:t>Sarah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Teitt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From ‘security consumers’ to ‘security providers’: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Discourses of threat and danger in Finland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Sweden’s NATO decision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rPr>
                <w:sz w:val="10"/>
              </w:rPr>
            </w:pPr>
            <w:r>
              <w:rPr>
                <w:sz w:val="10"/>
              </w:rPr>
              <w:t>Christine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Agius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Minority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as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political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category: Lessons for Historical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from South Asian International Thought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Hamza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Jehangir</w:t>
            </w:r>
          </w:p>
        </w:tc>
        <w:tc>
          <w:tcPr>
            <w:tcW w:w="2338" w:type="dxa"/>
          </w:tcPr>
          <w:p>
            <w:pPr>
              <w:pStyle w:val="TableParagraph"/>
              <w:spacing w:line="513" w:lineRule="auto"/>
              <w:ind w:right="708"/>
              <w:rPr>
                <w:sz w:val="10"/>
              </w:rPr>
            </w:pPr>
            <w:r>
              <w:rPr>
                <w:sz w:val="10"/>
              </w:rPr>
              <w:t>Gender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Virtual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Peace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Processes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Outi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Donovan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spacing w:line="256" w:lineRule="auto"/>
              <w:ind w:left="11" w:right="6"/>
              <w:rPr>
                <w:sz w:val="10"/>
              </w:rPr>
            </w:pPr>
            <w:r>
              <w:rPr>
                <w:sz w:val="10"/>
              </w:rPr>
              <w:t>The roundtable panel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will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be made up of working group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members involved in consultations to prepare an Asia-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Pacific Development, Diplomacy &amp; Defence Dialogue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options paper setting out a vision and pathways for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Australia-France regional cooperation, such as: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left="11" w:right="1336"/>
              <w:rPr>
                <w:sz w:val="10"/>
              </w:rPr>
            </w:pPr>
            <w:r>
              <w:rPr>
                <w:sz w:val="10"/>
              </w:rPr>
              <w:t>Professor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John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Blaxland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James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Bowen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Alexandre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Dayant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Professor Meg Keen</w:t>
            </w:r>
          </w:p>
          <w:p>
            <w:pPr>
              <w:pStyle w:val="TableParagraph"/>
              <w:spacing w:line="256" w:lineRule="auto" w:before="1"/>
              <w:ind w:left="11" w:right="344"/>
              <w:rPr>
                <w:sz w:val="10"/>
              </w:rPr>
            </w:pPr>
            <w:r>
              <w:rPr>
                <w:sz w:val="10"/>
              </w:rPr>
              <w:t>Dr Kate O’Shaughnessy, Perth USAsia Centre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Natalie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Sambhi</w:t>
            </w: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Eglantine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Staunton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47"/>
              <w:rPr>
                <w:sz w:val="10"/>
              </w:rPr>
            </w:pPr>
            <w:r>
              <w:rPr>
                <w:sz w:val="10"/>
              </w:rPr>
              <w:t>Theorising the Creation of International Organisations: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Insights from a Study of Multilateral Development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Banks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ind w:left="11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Engel and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Adrian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Bazbauers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Complementary practices in science and diplomacy: 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new functional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model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Annebelle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Davis</w:t>
            </w:r>
          </w:p>
        </w:tc>
        <w:tc>
          <w:tcPr>
            <w:tcW w:w="2332" w:type="dxa"/>
            <w:vMerge w:val="restart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Ethics, Trust, and Responsibility in the Discourses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Future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War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left="33" w:right="1548" w:hanging="23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Jeremy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Moses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Dr Sian Troath</w:t>
            </w:r>
          </w:p>
          <w:p>
            <w:pPr>
              <w:pStyle w:val="TableParagraph"/>
              <w:spacing w:line="256" w:lineRule="auto"/>
              <w:ind w:left="11" w:right="913"/>
              <w:rPr>
                <w:sz w:val="10"/>
              </w:rPr>
            </w:pPr>
            <w:r>
              <w:rPr>
                <w:sz w:val="10"/>
              </w:rPr>
              <w:t>A/Prof.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Michael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Richardson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Sulagna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Basu</w:t>
            </w:r>
          </w:p>
        </w:tc>
        <w:tc>
          <w:tcPr>
            <w:tcW w:w="2338" w:type="dxa"/>
            <w:vMerge w:val="restart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Roundtable on the future of Australian foreign affairs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scholarship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479"/>
              <w:rPr>
                <w:sz w:val="10"/>
              </w:rPr>
            </w:pPr>
            <w:r>
              <w:rPr>
                <w:sz w:val="10"/>
              </w:rPr>
              <w:t>Dr Huong Le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A/Prof.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Tim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Legrand</w:t>
            </w:r>
          </w:p>
          <w:p>
            <w:pPr>
              <w:pStyle w:val="TableParagraph"/>
              <w:spacing w:line="256" w:lineRule="auto"/>
              <w:ind w:right="1251"/>
              <w:rPr>
                <w:sz w:val="10"/>
              </w:rPr>
            </w:pPr>
            <w:r>
              <w:rPr>
                <w:sz w:val="10"/>
              </w:rPr>
              <w:t>A/Prof. Matt Mcdonald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Dr Danielle Chubb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Professor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Katrina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Lee-Koo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Dr Bec Strating</w:t>
            </w:r>
          </w:p>
          <w:p>
            <w:pPr>
              <w:pStyle w:val="TableParagraph"/>
              <w:spacing w:line="256" w:lineRule="auto" w:before="1"/>
              <w:ind w:right="1286"/>
              <w:rPr>
                <w:sz w:val="10"/>
              </w:rPr>
            </w:pPr>
            <w:r>
              <w:rPr>
                <w:sz w:val="10"/>
              </w:rPr>
              <w:t>Professor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Joanne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Wallis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Dr Ben Zala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Emerging Donors’ Foreign Aid Strategies: The Case of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Indonesia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Prof.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Dr.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Poppy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Sulistyaning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Winanti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z w:val="10"/>
              </w:rPr>
              <w:t>Pacific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cities: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riots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resilience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left="11" w:right="1666"/>
              <w:rPr>
                <w:sz w:val="10"/>
              </w:rPr>
            </w:pPr>
            <w:r>
              <w:rPr>
                <w:sz w:val="10"/>
              </w:rPr>
              <w:t>Steven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Ratuva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Elizabeth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Kopel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William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Kipongi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Ruth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Maetala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Jack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Maebuta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Anouk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Ride</w:t>
            </w:r>
          </w:p>
        </w:tc>
        <w:tc>
          <w:tcPr>
            <w:tcW w:w="230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643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11:30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499"/>
              <w:rPr>
                <w:sz w:val="10"/>
              </w:rPr>
            </w:pPr>
            <w:r>
              <w:rPr>
                <w:sz w:val="10"/>
              </w:rPr>
              <w:t>Does R2P Help States Exclude Refugees?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Luke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Glanville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Love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without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War: Rabindranath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Tagore’s Intimate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International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Liane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Hartnett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Reconsidering volunteerism and the ‘bad investment’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narrative: Resourcing youth leadership for peace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Caitlin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Mollica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Power by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Proxy: Explaining Innovation and Imitation in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sz w:val="10"/>
              </w:rPr>
              <w:t>RCEP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Nicholas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Frank</w:t>
            </w:r>
          </w:p>
        </w:tc>
        <w:tc>
          <w:tcPr>
            <w:tcW w:w="2338" w:type="dxa"/>
          </w:tcPr>
          <w:p>
            <w:pPr>
              <w:pStyle w:val="TableParagraph"/>
              <w:spacing w:line="513" w:lineRule="auto"/>
              <w:ind w:right="370"/>
              <w:rPr>
                <w:sz w:val="10"/>
              </w:rPr>
            </w:pPr>
            <w:r>
              <w:rPr>
                <w:sz w:val="10"/>
              </w:rPr>
              <w:t>Who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governing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marine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plastic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pollution?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Babet De Groot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 w:right="80"/>
              <w:rPr>
                <w:sz w:val="10"/>
              </w:rPr>
            </w:pPr>
            <w:r>
              <w:rPr>
                <w:sz w:val="10"/>
              </w:rPr>
              <w:t>Comparison of Emerging Donors’ Foreign Aid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Strategies: Case Studies of TIKA, TICA, and Indonesian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sz w:val="10"/>
              </w:rPr>
              <w:t>AID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ind w:left="11"/>
              <w:rPr>
                <w:sz w:val="10"/>
              </w:rPr>
            </w:pPr>
            <w:r>
              <w:rPr>
                <w:sz w:val="10"/>
              </w:rPr>
              <w:t>Mr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Muhammad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Irfan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Ardhani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spacing w:line="256" w:lineRule="auto"/>
              <w:ind w:left="11" w:right="42"/>
              <w:rPr>
                <w:sz w:val="10"/>
              </w:rPr>
            </w:pPr>
            <w:r>
              <w:rPr>
                <w:sz w:val="10"/>
              </w:rPr>
              <w:t>Chinese area studies and Beijing's foreign policy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concept: "first-tier" discipline building and its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implications for the Community of Common Destiny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ind w:left="11"/>
              <w:rPr>
                <w:sz w:val="10"/>
              </w:rPr>
            </w:pPr>
            <w:r>
              <w:rPr>
                <w:sz w:val="10"/>
              </w:rPr>
              <w:t>Zachary </w:t>
            </w:r>
            <w:r>
              <w:rPr>
                <w:spacing w:val="-2"/>
                <w:sz w:val="10"/>
              </w:rPr>
              <w:t>Lowell</w:t>
            </w:r>
          </w:p>
        </w:tc>
      </w:tr>
      <w:tr>
        <w:trPr>
          <w:trHeight w:val="513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11:45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z w:val="10"/>
              </w:rPr>
              <w:t>Operationalising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Responsibility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Protect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Rebecca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Barber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Russia, Sanctions, and pre(intrastate)war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circumstances in XXI century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rPr>
                <w:sz w:val="10"/>
              </w:rPr>
            </w:pPr>
            <w:r>
              <w:rPr>
                <w:sz w:val="10"/>
              </w:rPr>
              <w:t>Botakoz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Kazbek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Integral Humanism and Power Politics: Deendayal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Upadhyaya's Hindi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Nationalist International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Thought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rPr>
                <w:sz w:val="10"/>
              </w:rPr>
            </w:pPr>
            <w:r>
              <w:rPr>
                <w:sz w:val="10"/>
              </w:rPr>
              <w:t>Prof. Ian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sz w:val="10"/>
              </w:rPr>
              <w:t>Hall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370"/>
              <w:rPr>
                <w:sz w:val="10"/>
              </w:rPr>
            </w:pPr>
            <w:r>
              <w:rPr>
                <w:sz w:val="10"/>
              </w:rPr>
              <w:t>Through the ballads: women, memory,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remembering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past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peace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formation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rPr>
                <w:sz w:val="10"/>
              </w:rPr>
            </w:pPr>
            <w:r>
              <w:rPr>
                <w:sz w:val="10"/>
              </w:rPr>
              <w:t>Primitivo III Cabanes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Ragandang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z w:val="10"/>
              </w:rPr>
              <w:t>The G20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World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Order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Steven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Slaughter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Contested borders, rising waters: Environmental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Challenges in South Asia’s Maritime Frontiers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rPr>
                <w:sz w:val="10"/>
              </w:rPr>
            </w:pPr>
            <w:r>
              <w:rPr>
                <w:sz w:val="10"/>
              </w:rPr>
              <w:t>Alexander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Davis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z w:val="10"/>
              </w:rPr>
              <w:t>Bureaucratic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Politics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Indonesia’s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Foreign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Aid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Agency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Mr.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Rizky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Alif </w:t>
            </w:r>
            <w:r>
              <w:rPr>
                <w:spacing w:val="-2"/>
                <w:sz w:val="10"/>
              </w:rPr>
              <w:t>Alvian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spacing w:line="256" w:lineRule="auto"/>
              <w:ind w:left="11" w:right="42"/>
              <w:rPr>
                <w:sz w:val="10"/>
              </w:rPr>
            </w:pPr>
            <w:r>
              <w:rPr>
                <w:sz w:val="10"/>
              </w:rPr>
              <w:t>From positive to negative historical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statecraft: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shifting use of history in China’s diplomacy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ind w:left="11"/>
              <w:rPr>
                <w:sz w:val="10"/>
              </w:rPr>
            </w:pPr>
            <w:r>
              <w:rPr>
                <w:sz w:val="10"/>
              </w:rPr>
              <w:t>Nicholas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Ross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Smith</w:t>
            </w:r>
          </w:p>
        </w:tc>
      </w:tr>
      <w:tr>
        <w:trPr>
          <w:trHeight w:val="774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11:45-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12:00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Mainstreaming Atrocity Prevention: Foreign Policy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Promotion of Human Rights for Atrocity Prevention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Cecilia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Jacob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War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Progress: A Recent History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of Ideas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Progress and the Legitimacy of Force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Emily </w:t>
            </w:r>
            <w:r>
              <w:rPr>
                <w:spacing w:val="-2"/>
                <w:sz w:val="10"/>
              </w:rPr>
              <w:t>Tannock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India, the Vishwa Guru: The essence of Aurobindo’s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political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thoughts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Ravi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Dutt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Bajpai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Decolonising justice? Gender and regulation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peacebuilding in the Pacific Islands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Nicole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George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Blended Methods in Cross-National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Climate Policy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Research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William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Hopkinson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Evolving Perception of Africa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 Indonesia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Foreign Aid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Thinking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(1955-2022)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Ms. Nabilah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Nur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Abiyanti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spacing w:line="256" w:lineRule="auto"/>
              <w:ind w:left="11" w:right="42"/>
              <w:rPr>
                <w:sz w:val="10"/>
              </w:rPr>
            </w:pPr>
            <w:r>
              <w:rPr>
                <w:sz w:val="10"/>
              </w:rPr>
              <w:t>Theory Centred Case Studies: Researching Normative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Compliance in a Strategic Environment - Set Theory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QCA and Process Tracing - Countering Coercion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Great Powers in the Indo-Pacific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2" w:lineRule="exact"/>
              <w:ind w:left="11"/>
              <w:rPr>
                <w:sz w:val="10"/>
              </w:rPr>
            </w:pPr>
            <w:r>
              <w:rPr>
                <w:sz w:val="10"/>
              </w:rPr>
              <w:t>Hugh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Tuckfield</w:t>
            </w: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12:00 -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12:15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spacing w:line="256" w:lineRule="auto"/>
              <w:ind w:left="11" w:right="42"/>
              <w:rPr>
                <w:sz w:val="10"/>
              </w:rPr>
            </w:pPr>
            <w:r>
              <w:rPr>
                <w:sz w:val="10"/>
              </w:rPr>
              <w:t>A Preliminary Analysis of China’s National Image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Construction: Current Problems and Future Prospects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JingJing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5"/>
                <w:sz w:val="10"/>
              </w:rPr>
              <w:t>Ge</w:t>
            </w: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12:15 -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12:30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7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</w:tr>
      <w:tr>
        <w:trPr>
          <w:trHeight w:val="1339" w:hRule="atLeast"/>
        </w:trPr>
        <w:tc>
          <w:tcPr>
            <w:tcW w:w="29054" w:type="dxa"/>
            <w:gridSpan w:val="13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tabs>
                <w:tab w:pos="1073" w:val="left" w:leader="none"/>
              </w:tabs>
              <w:rPr>
                <w:b/>
                <w:sz w:val="10"/>
              </w:rPr>
            </w:pPr>
            <w:r>
              <w:rPr>
                <w:b/>
                <w:sz w:val="10"/>
              </w:rPr>
              <w:t>12:30 -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13:30</w:t>
            </w:r>
            <w:r>
              <w:rPr>
                <w:b/>
                <w:sz w:val="10"/>
              </w:rPr>
              <w:tab/>
              <w:t>Lunch |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West Building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Foyer</w:t>
            </w:r>
          </w:p>
        </w:tc>
      </w:tr>
      <w:tr>
        <w:trPr>
          <w:trHeight w:val="439" w:hRule="atLeast"/>
        </w:trPr>
        <w:tc>
          <w:tcPr>
            <w:tcW w:w="1059" w:type="dxa"/>
            <w:shd w:val="clear" w:color="auto" w:fill="9BC2E6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688" w:type="dxa"/>
            <w:gridSpan w:val="11"/>
            <w:shd w:val="clear" w:color="auto" w:fill="9BC2E6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Cuncurrent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Session </w:t>
            </w:r>
            <w:r>
              <w:rPr>
                <w:b/>
                <w:spacing w:val="-10"/>
                <w:sz w:val="10"/>
              </w:rPr>
              <w:t>3</w:t>
            </w:r>
          </w:p>
        </w:tc>
        <w:tc>
          <w:tcPr>
            <w:tcW w:w="230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Room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155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161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261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356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461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555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556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 North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Wing -</w:t>
            </w:r>
            <w:r>
              <w:rPr>
                <w:b/>
                <w:spacing w:val="-5"/>
                <w:sz w:val="10"/>
              </w:rPr>
              <w:t>561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Arts-116 </w:t>
            </w:r>
            <w:r>
              <w:rPr>
                <w:b/>
                <w:spacing w:val="-2"/>
                <w:sz w:val="10"/>
              </w:rPr>
              <w:t>(CLS4)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254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257</w:t>
            </w:r>
          </w:p>
        </w:tc>
        <w:tc>
          <w:tcPr>
            <w:tcW w:w="2307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 West </w:t>
            </w:r>
            <w:r>
              <w:rPr>
                <w:b/>
                <w:spacing w:val="-5"/>
                <w:sz w:val="10"/>
              </w:rPr>
              <w:t>453</w:t>
            </w:r>
          </w:p>
        </w:tc>
      </w:tr>
      <w:tr>
        <w:trPr>
          <w:trHeight w:val="10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Theme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Governance: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Liberal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Internationalism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Meets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Global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IR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Security: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evolution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of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Australia's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approach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to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leveraging security institutions: a comparison of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defence,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intelligence,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and economic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frameworks.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Policy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Global Environmental Goveranance: National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Approaches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Climate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Security: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What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Drives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Agenda?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Theory: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Contesting Border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Politics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Political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Economy</w:t>
            </w:r>
          </w:p>
        </w:tc>
        <w:tc>
          <w:tcPr>
            <w:tcW w:w="233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Gender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Policy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0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Session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Chair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Claire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Elder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David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Andrews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 w:right="1104"/>
              <w:rPr>
                <w:b/>
                <w:sz w:val="10"/>
              </w:rPr>
            </w:pPr>
            <w:r>
              <w:rPr>
                <w:b/>
                <w:sz w:val="10"/>
              </w:rPr>
              <w:t>Session Chair: Susan Park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Convenor: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Matt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McDonald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Hamza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bin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Jehangir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0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9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13:30 -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13:45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Beyond the Liberal and Illiberal Approaches to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Peacebuilding: The 2020 US-Taliban Doha Agreement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369"/>
              <w:rPr>
                <w:sz w:val="10"/>
              </w:rPr>
            </w:pPr>
            <w:r>
              <w:rPr>
                <w:sz w:val="10"/>
              </w:rPr>
              <w:t>Niamatullah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Ibrahimi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Arif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Saba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Multilateral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security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organisations: relics of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bygone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age, or a budding Renaissance? Lessons from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Australia's experience with Cold War institution-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building.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David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Andrews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Unravelling the challenges of peacebuilding through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lens of heresy: The case of Ahmadiyya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Shia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Indonesia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Nadia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Farabi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(Setijono)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71"/>
              <w:rPr>
                <w:sz w:val="10"/>
              </w:rPr>
            </w:pPr>
            <w:r>
              <w:rPr>
                <w:sz w:val="10"/>
              </w:rPr>
              <w:t>China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 the Pacific Islands: Colonialism,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Climate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change, and Cooperation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Geyi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5"/>
                <w:sz w:val="10"/>
              </w:rPr>
              <w:t>Xie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Military Culture, Humanitarian Assistance and Disaster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Relief: The ADF’s response to climate change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John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Fowler</w:t>
            </w:r>
          </w:p>
        </w:tc>
        <w:tc>
          <w:tcPr>
            <w:tcW w:w="2332" w:type="dxa"/>
          </w:tcPr>
          <w:p>
            <w:pPr>
              <w:pStyle w:val="TableParagraph"/>
              <w:spacing w:line="513" w:lineRule="auto"/>
              <w:ind w:left="11" w:right="709"/>
              <w:rPr>
                <w:sz w:val="10"/>
              </w:rPr>
            </w:pPr>
            <w:r>
              <w:rPr>
                <w:sz w:val="10"/>
              </w:rPr>
              <w:t>Border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Abolition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Statelessness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Anne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McNevin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Tracing the historical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roots of financialised state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capitalism in Malaysia and Singapore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Teck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Chi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sz w:val="10"/>
              </w:rPr>
              <w:t>Wong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Care Ethics and Critical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Friends: Feminist Research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Practice as an Insider/Outsider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Jihyun </w:t>
            </w:r>
            <w:r>
              <w:rPr>
                <w:spacing w:val="-5"/>
                <w:sz w:val="10"/>
              </w:rPr>
              <w:t>Kim</w:t>
            </w:r>
          </w:p>
          <w:p>
            <w:pPr>
              <w:pStyle w:val="TableParagraph"/>
              <w:spacing w:line="256" w:lineRule="auto" w:before="9"/>
              <w:ind w:left="11" w:right="1375"/>
              <w:rPr>
                <w:sz w:val="10"/>
              </w:rPr>
            </w:pPr>
            <w:r>
              <w:rPr>
                <w:sz w:val="10"/>
              </w:rPr>
              <w:t>Dr Caitlin Biddolph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Prof.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Laura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Shepherd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71"/>
              <w:rPr>
                <w:sz w:val="10"/>
              </w:rPr>
            </w:pPr>
            <w:r>
              <w:rPr>
                <w:sz w:val="10"/>
              </w:rPr>
              <w:t>Freedom of Navigation in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Bay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of Bengal: Focusing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on the India Story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Sohini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4"/>
                <w:sz w:val="10"/>
              </w:rPr>
              <w:t>Bose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 w:right="136"/>
              <w:rPr>
                <w:sz w:val="10"/>
              </w:rPr>
            </w:pPr>
            <w:r>
              <w:rPr>
                <w:sz w:val="10"/>
              </w:rPr>
              <w:t>Understanding Small States’ views on Security in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Indo-Pacific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Region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Chulanee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Attanayake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z w:val="10"/>
              </w:rPr>
              <w:t>Asia after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5"/>
                <w:sz w:val="10"/>
              </w:rPr>
              <w:t>war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Csaba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Barnabas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Horvath</w:t>
            </w:r>
          </w:p>
        </w:tc>
        <w:tc>
          <w:tcPr>
            <w:tcW w:w="230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9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13:45 -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14:00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It’s Time to Step in from the Borders: Towards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Decolonising Interventions in World Politics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Babatunde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F.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Obamamoye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356"/>
              <w:jc w:val="both"/>
              <w:rPr>
                <w:sz w:val="10"/>
              </w:rPr>
            </w:pPr>
            <w:r>
              <w:rPr>
                <w:sz w:val="10"/>
              </w:rPr>
              <w:t>Networks of insight: understanding Australia's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approach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leveraging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multilateral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intelligence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institutions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jc w:val="both"/>
              <w:rPr>
                <w:sz w:val="10"/>
              </w:rPr>
            </w:pPr>
            <w:r>
              <w:rPr>
                <w:sz w:val="10"/>
              </w:rPr>
              <w:t>William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Stoltz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Local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Dynamics of Positive Peace and Environmental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Sustainability: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Evidence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from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Afghanistan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4"/>
                <w:sz w:val="10"/>
              </w:rPr>
              <w:t>Nepal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621"/>
              <w:rPr>
                <w:sz w:val="10"/>
              </w:rPr>
            </w:pPr>
            <w:r>
              <w:rPr>
                <w:sz w:val="10"/>
              </w:rPr>
              <w:t>Dahlia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Simangan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Srinjoy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Bose</w:t>
            </w:r>
          </w:p>
        </w:tc>
        <w:tc>
          <w:tcPr>
            <w:tcW w:w="2338" w:type="dxa"/>
          </w:tcPr>
          <w:p>
            <w:pPr>
              <w:pStyle w:val="TableParagraph"/>
              <w:spacing w:line="513" w:lineRule="auto"/>
              <w:ind w:right="263"/>
              <w:rPr>
                <w:sz w:val="10"/>
              </w:rPr>
            </w:pPr>
            <w:r>
              <w:rPr>
                <w:sz w:val="10"/>
              </w:rPr>
              <w:t>China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Negotiating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Its Global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Humanitarian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Role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Lina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Gong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 w:right="80"/>
              <w:rPr>
                <w:sz w:val="10"/>
              </w:rPr>
            </w:pPr>
            <w:r>
              <w:rPr>
                <w:sz w:val="10"/>
              </w:rPr>
              <w:t>Considering conflict dynamics when planning for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climate change adaptation: A study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of the UNFCCC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Adaptation Plans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Elise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Remling</w:t>
            </w:r>
            <w:r>
              <w:rPr>
                <w:spacing w:val="24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Karen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Meijer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47"/>
              <w:rPr>
                <w:sz w:val="10"/>
              </w:rPr>
            </w:pPr>
            <w:r>
              <w:rPr>
                <w:sz w:val="10"/>
              </w:rPr>
              <w:t>The borders of pandemic responses and the limits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biopolitics: Covid-19 and the failure to reimagine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security.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513" w:lineRule="auto"/>
              <w:ind w:left="11" w:right="1548"/>
              <w:rPr>
                <w:sz w:val="10"/>
              </w:rPr>
            </w:pPr>
            <w:r>
              <w:rPr>
                <w:sz w:val="10"/>
              </w:rPr>
              <w:t>Christine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Agius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Stefanie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Fishel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416"/>
              <w:jc w:val="both"/>
              <w:rPr>
                <w:sz w:val="10"/>
              </w:rPr>
            </w:pPr>
            <w:r>
              <w:rPr>
                <w:sz w:val="10"/>
              </w:rPr>
              <w:t>A Historical Institutionalist Analysis of China’s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Engagement with the Reform of International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Monetary System Since 1997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jc w:val="both"/>
              <w:rPr>
                <w:sz w:val="10"/>
              </w:rPr>
            </w:pPr>
            <w:r>
              <w:rPr>
                <w:sz w:val="10"/>
              </w:rPr>
              <w:t>Wenting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5"/>
                <w:sz w:val="10"/>
              </w:rPr>
              <w:t>He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89"/>
              <w:rPr>
                <w:sz w:val="10"/>
              </w:rPr>
            </w:pPr>
            <w:r>
              <w:rPr>
                <w:sz w:val="10"/>
              </w:rPr>
              <w:t>Mapping the Architecture of Rules: A Gendered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Analysis of Australia's Response to Returning Women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Travellers from Daesh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Youn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4"/>
                <w:sz w:val="10"/>
              </w:rPr>
              <w:t>Park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Power and Interdependence in Critical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Minerals Supply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Chains: How India can leverage Quad?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513" w:lineRule="auto"/>
              <w:ind w:right="1479"/>
              <w:rPr>
                <w:sz w:val="10"/>
              </w:rPr>
            </w:pPr>
            <w:r>
              <w:rPr>
                <w:sz w:val="10"/>
              </w:rPr>
              <w:t>Devyani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Chaturvedi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Dr. Yogesh Joshi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Statecraftiness: weaving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webs of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statecraft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Pacific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Islands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left="11" w:right="1562"/>
              <w:rPr>
                <w:b/>
                <w:sz w:val="10"/>
              </w:rPr>
            </w:pPr>
            <w:r>
              <w:rPr>
                <w:b/>
                <w:sz w:val="10"/>
              </w:rPr>
              <w:t>Henrietta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McNeill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Joanne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Wallis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Alan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Tidwell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 w:right="153"/>
              <w:rPr>
                <w:sz w:val="10"/>
              </w:rPr>
            </w:pPr>
            <w:r>
              <w:rPr>
                <w:sz w:val="10"/>
              </w:rPr>
              <w:t>India’s Evolving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Relations with South Pacific Islands: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Next Frontier for the Act East Policy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Phalak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4"/>
                <w:sz w:val="10"/>
              </w:rPr>
              <w:t>Vyas</w:t>
            </w:r>
          </w:p>
        </w:tc>
        <w:tc>
          <w:tcPr>
            <w:tcW w:w="230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9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14:00 -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14:15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z w:val="10"/>
              </w:rPr>
              <w:t>Post-liberal Peace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Critical Juncture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Peacebuilding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1672"/>
              <w:rPr>
                <w:sz w:val="10"/>
              </w:rPr>
            </w:pPr>
            <w:r>
              <w:rPr>
                <w:sz w:val="10"/>
              </w:rPr>
              <w:t>Richard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Fosu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Irine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Gayatri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International economic security: Australian policy after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World War II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Helen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Mitchell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What can international security circles learn from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peacebuilding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state formation in Bougainville?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686"/>
              <w:rPr>
                <w:sz w:val="10"/>
              </w:rPr>
            </w:pPr>
            <w:r>
              <w:rPr>
                <w:sz w:val="10"/>
              </w:rPr>
              <w:t>Volker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Boege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Anne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Brown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71"/>
              <w:rPr>
                <w:sz w:val="10"/>
              </w:rPr>
            </w:pPr>
            <w:r>
              <w:rPr>
                <w:sz w:val="10"/>
              </w:rPr>
              <w:t>Rising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Power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Regional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Competition: Looking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through China’s Foreign Aid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Qian </w:t>
            </w:r>
            <w:r>
              <w:rPr>
                <w:spacing w:val="-5"/>
                <w:sz w:val="10"/>
              </w:rPr>
              <w:t>Qin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 w:right="80"/>
              <w:rPr>
                <w:sz w:val="10"/>
              </w:rPr>
            </w:pPr>
            <w:r>
              <w:rPr>
                <w:sz w:val="10"/>
              </w:rPr>
              <w:t>Security in the Anthropocene: Complexity, Resilience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and Neoclassical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Realism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Peter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Ferguson</w:t>
            </w:r>
          </w:p>
        </w:tc>
        <w:tc>
          <w:tcPr>
            <w:tcW w:w="2332" w:type="dxa"/>
          </w:tcPr>
          <w:p>
            <w:pPr>
              <w:pStyle w:val="TableParagraph"/>
              <w:spacing w:line="513" w:lineRule="auto"/>
              <w:ind w:left="11"/>
              <w:rPr>
                <w:sz w:val="10"/>
              </w:rPr>
            </w:pPr>
            <w:r>
              <w:rPr>
                <w:sz w:val="10"/>
              </w:rPr>
              <w:t>Postcodes as technologies of ‘biomedical citizenship’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Umut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Ozguc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Why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West’s Alternative to China’s International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Infrastructure Financing is Failing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Shahar </w:t>
            </w:r>
            <w:r>
              <w:rPr>
                <w:spacing w:val="-2"/>
                <w:sz w:val="10"/>
              </w:rPr>
              <w:t>Hameiri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47"/>
              <w:rPr>
                <w:sz w:val="10"/>
              </w:rPr>
            </w:pPr>
            <w:r>
              <w:rPr>
                <w:sz w:val="10"/>
              </w:rPr>
              <w:t>Analysing how gender is integrated into global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policies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to counter-terrorism and prevent violent extremism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Clara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Ribeiro</w:t>
            </w:r>
            <w:r>
              <w:rPr>
                <w:spacing w:val="-2"/>
                <w:sz w:val="10"/>
              </w:rPr>
              <w:t> Assumpcao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60"/>
              <w:jc w:val="both"/>
              <w:rPr>
                <w:sz w:val="10"/>
              </w:rPr>
            </w:pPr>
            <w:r>
              <w:rPr>
                <w:sz w:val="10"/>
              </w:rPr>
              <w:t>Envisioning alliances: India-Israel relations, militarised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sight and the transnational occupation of Kashmir and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Palestine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jc w:val="both"/>
              <w:rPr>
                <w:sz w:val="10"/>
              </w:rPr>
            </w:pPr>
            <w:r>
              <w:rPr>
                <w:sz w:val="10"/>
              </w:rPr>
              <w:t>Miriam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Deprez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Pacific Island Countries as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case study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 traditional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International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Relations Theories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William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2"/>
                <w:sz w:val="10"/>
              </w:rPr>
              <w:t>WAQAVAKATOGA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Multilateralism in the Indo-Pacific: Examining Quad’s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Scope, Prospect and Relevance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Devanyi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Chaturvedi</w:t>
            </w:r>
          </w:p>
        </w:tc>
        <w:tc>
          <w:tcPr>
            <w:tcW w:w="230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9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14:15 -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14:30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Chinese peacebuilding in practice: Myanmar as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case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study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Xuwan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Ouyang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line="513" w:lineRule="auto"/>
              <w:rPr>
                <w:sz w:val="10"/>
              </w:rPr>
            </w:pPr>
            <w:r>
              <w:rPr>
                <w:sz w:val="10"/>
              </w:rPr>
              <w:t>What to make of China’s New Peacebuilding Activism?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Sarah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Teitt</w:t>
            </w:r>
          </w:p>
        </w:tc>
        <w:tc>
          <w:tcPr>
            <w:tcW w:w="2335" w:type="dxa"/>
            <w:tcBorders>
              <w:bottom w:val="nil"/>
            </w:tcBorders>
          </w:tcPr>
          <w:p>
            <w:pPr>
              <w:pStyle w:val="TableParagraph"/>
              <w:spacing w:line="252" w:lineRule="auto"/>
              <w:rPr>
                <w:sz w:val="11"/>
              </w:rPr>
            </w:pPr>
            <w:r>
              <w:rPr>
                <w:sz w:val="11"/>
              </w:rPr>
              <w:t>National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Approaches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to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Climate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Security: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What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Drives the Agenda?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Matt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2"/>
                <w:sz w:val="11"/>
              </w:rPr>
              <w:t>McDonald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47"/>
              <w:rPr>
                <w:sz w:val="10"/>
              </w:rPr>
            </w:pPr>
            <w:r>
              <w:rPr>
                <w:sz w:val="10"/>
              </w:rPr>
              <w:t>When the river becomes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border: the politics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(im)mobility in the shadows of the Thoubal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Multipurpose Project, Manipur, India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Samid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Suliman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89"/>
              <w:rPr>
                <w:sz w:val="10"/>
              </w:rPr>
            </w:pPr>
            <w:r>
              <w:rPr>
                <w:sz w:val="10"/>
              </w:rPr>
              <w:t>Intersectionality and rehabilitation: How gendered,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racial and religious assumptions structure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rehabilitation and reintegration of women returnees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Helen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Stenger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71"/>
              <w:rPr>
                <w:sz w:val="10"/>
              </w:rPr>
            </w:pPr>
            <w:r>
              <w:rPr>
                <w:sz w:val="10"/>
              </w:rPr>
              <w:t>Addressing the Normative Challenge in Foreign Policy: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 Case Study of India’s Afghan Policy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Akshaya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Saroha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 w:right="80"/>
              <w:rPr>
                <w:sz w:val="10"/>
              </w:rPr>
            </w:pPr>
            <w:r>
              <w:rPr>
                <w:sz w:val="10"/>
              </w:rPr>
              <w:t>Election observation and its relevance for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Fiji’s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democracy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Mosmi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4"/>
                <w:sz w:val="10"/>
              </w:rPr>
              <w:t>Bhim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Shaping the maritime order in the contemporary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era: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China’s increased presence in oceans governance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Edward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4"/>
                <w:sz w:val="10"/>
              </w:rPr>
              <w:t>Chan</w:t>
            </w:r>
          </w:p>
        </w:tc>
        <w:tc>
          <w:tcPr>
            <w:tcW w:w="230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31660" w:h="22390" w:orient="landscape"/>
          <w:pgMar w:top="1400" w:bottom="280" w:left="360" w:right="2020"/>
        </w:sectPr>
      </w:pPr>
    </w:p>
    <w:p>
      <w:pPr>
        <w:spacing w:line="240" w:lineRule="auto" w:before="5"/>
        <w:rPr>
          <w:rFonts w:ascii="Times New Roman"/>
          <w:sz w:val="2"/>
        </w:rPr>
      </w:pPr>
      <w:r>
        <w:rPr/>
        <w:pict>
          <v:group style="position:absolute;margin-left:24.078882pt;margin-top:274.333557pt;width:1337.25pt;height:22.85pt;mso-position-horizontal-relative:page;mso-position-vertical-relative:page;z-index:-17434624" id="docshapegroup5" coordorigin="482,5487" coordsize="26745,457">
            <v:rect style="position:absolute;left:481;top:5489;width:26745;height:453" id="docshape6" filled="true" fillcolor="#6cb8c5" stroked="false">
              <v:fill type="solid"/>
            </v:rect>
            <v:shape style="position:absolute;left:1534;top:5493;width:25692;height:450" id="docshape7" coordorigin="1534,5493" coordsize="25692,450" path="m1541,5493l1534,5493,1534,5943,1541,5943,1541,5493xm27226,5493l27220,5493,27220,5943,27226,5943,27226,5493xe" filled="true" fillcolor="#000000" stroked="false">
              <v:path arrowok="t"/>
              <v:fill type="solid"/>
            </v:shape>
            <v:rect style="position:absolute;left:481;top:5486;width:26745;height:7" id="docshape8" filled="true" fillcolor="#000000" stroked="false">
              <v:fill type="solid"/>
            </v:rect>
            <v:line style="position:absolute" from="482,5936" to="27226,5936" stroked="true" strokeweight="0pt" strokecolor="#000000">
              <v:stroke dashstyle="solid"/>
            </v:line>
            <v:rect style="position:absolute;left:481;top:5936;width:26745;height:7" id="docshape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4.078882pt;margin-top:886.479797pt;width:1337.25pt;height:22.85pt;mso-position-horizontal-relative:page;mso-position-vertical-relative:page;z-index:-17434112" id="docshapegroup10" coordorigin="482,17730" coordsize="26745,457">
            <v:rect style="position:absolute;left:481;top:17732;width:26745;height:453" id="docshape11" filled="true" fillcolor="#6cb8c5" stroked="false">
              <v:fill type="solid"/>
            </v:rect>
            <v:shape style="position:absolute;left:1534;top:17736;width:25692;height:450" id="docshape12" coordorigin="1534,17736" coordsize="25692,450" path="m1541,17736l1534,17736,1534,18186,1541,18186,1541,17736xm27226,17736l27220,17736,27220,18186,27226,18186,27226,17736xe" filled="true" fillcolor="#000000" stroked="false">
              <v:path arrowok="t"/>
              <v:fill type="solid"/>
            </v:shape>
            <v:line style="position:absolute" from="482,17730" to="27226,17730" stroked="true" strokeweight="0pt" strokecolor="#000000">
              <v:stroke dashstyle="solid"/>
            </v:line>
            <v:shape style="position:absolute;left:481;top:17729;width:26745;height:457" id="docshape13" coordorigin="482,17730" coordsize="26745,457" path="m27226,18179l482,18179,482,18186,27226,18186,27226,18179xm27226,17730l482,17730,482,17736,27226,17736,27226,17730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"/>
        <w:gridCol w:w="2335"/>
        <w:gridCol w:w="2332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09"/>
      </w:tblGrid>
      <w:tr>
        <w:trPr>
          <w:trHeight w:val="1792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14:30 -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14:45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Revisiting Interwar Nationalism on the Subcontinent: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Nehru, Gandhi, Iqbal and Jinnah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Jack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Shield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z w:val="10"/>
              </w:rPr>
              <w:t>(This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submission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was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Accepted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as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Panel)</w:t>
            </w:r>
          </w:p>
        </w:tc>
      </w:tr>
      <w:tr>
        <w:trPr>
          <w:trHeight w:val="1792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14:45 -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15:00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39" w:hRule="atLeast"/>
        </w:trPr>
        <w:tc>
          <w:tcPr>
            <w:tcW w:w="29053" w:type="dxa"/>
            <w:gridSpan w:val="13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tabs>
                <w:tab w:pos="1073" w:val="left" w:leader="none"/>
              </w:tabs>
              <w:rPr>
                <w:b/>
                <w:sz w:val="10"/>
              </w:rPr>
            </w:pPr>
            <w:r>
              <w:rPr>
                <w:b/>
                <w:sz w:val="10"/>
              </w:rPr>
              <w:t>15:00 -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15:30</w:t>
            </w:r>
            <w:r>
              <w:rPr>
                <w:b/>
                <w:sz w:val="10"/>
              </w:rPr>
              <w:tab/>
              <w:t>Afternoon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Tea</w:t>
            </w:r>
            <w:r>
              <w:rPr>
                <w:b/>
                <w:spacing w:val="25"/>
                <w:sz w:val="10"/>
              </w:rPr>
              <w:t> </w:t>
            </w:r>
            <w:r>
              <w:rPr>
                <w:b/>
                <w:sz w:val="10"/>
              </w:rPr>
              <w:t>| 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 Building </w:t>
            </w:r>
            <w:r>
              <w:rPr>
                <w:b/>
                <w:spacing w:val="-2"/>
                <w:sz w:val="10"/>
              </w:rPr>
              <w:t>Foyer</w:t>
            </w:r>
          </w:p>
        </w:tc>
      </w:tr>
      <w:tr>
        <w:trPr>
          <w:trHeight w:val="439" w:hRule="atLeast"/>
        </w:trPr>
        <w:tc>
          <w:tcPr>
            <w:tcW w:w="1062" w:type="dxa"/>
            <w:shd w:val="clear" w:color="auto" w:fill="9BC2E6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682" w:type="dxa"/>
            <w:gridSpan w:val="11"/>
            <w:shd w:val="clear" w:color="auto" w:fill="9BC2E6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Concurrent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Session </w:t>
            </w:r>
            <w:r>
              <w:rPr>
                <w:b/>
                <w:spacing w:val="-10"/>
                <w:sz w:val="10"/>
              </w:rPr>
              <w:t>4</w:t>
            </w: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Room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155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161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261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356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461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556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 North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Wing -</w:t>
            </w:r>
            <w:r>
              <w:rPr>
                <w:b/>
                <w:spacing w:val="-5"/>
                <w:sz w:val="10"/>
              </w:rPr>
              <w:t>561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Arts-116 </w:t>
            </w:r>
            <w:r>
              <w:rPr>
                <w:b/>
                <w:spacing w:val="-2"/>
                <w:sz w:val="10"/>
              </w:rPr>
              <w:t>(CLS4)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254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257</w:t>
            </w:r>
          </w:p>
        </w:tc>
        <w:tc>
          <w:tcPr>
            <w:tcW w:w="230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 West </w:t>
            </w:r>
            <w:r>
              <w:rPr>
                <w:b/>
                <w:spacing w:val="-5"/>
                <w:sz w:val="10"/>
              </w:rPr>
              <w:t>453</w:t>
            </w:r>
          </w:p>
        </w:tc>
      </w:tr>
      <w:tr>
        <w:trPr>
          <w:trHeight w:val="969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Theme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Roundtable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Theory: In Honour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of Andrew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Linklater</w:t>
            </w:r>
          </w:p>
        </w:tc>
        <w:tc>
          <w:tcPr>
            <w:tcW w:w="233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Policy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Gender: Feminist leadership ethics and practice: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Transdisciplinary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reflections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across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organisations,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peace, security, and finance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Governance:</w:t>
            </w:r>
            <w:r>
              <w:rPr>
                <w:b/>
                <w:spacing w:val="19"/>
                <w:sz w:val="10"/>
              </w:rPr>
              <w:t> </w:t>
            </w:r>
            <w:r>
              <w:rPr>
                <w:b/>
                <w:sz w:val="10"/>
              </w:rPr>
              <w:t>Digital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International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Ordering: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Citizenship,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Knowledge,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Gender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Governance: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Reordering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Indo-Pacific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from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institutions to partnerships?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Political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Economy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Theory/Culture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Security/Foreign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Policy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Security: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Security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threats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Pacific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Ocean: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shifting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from tradition to 21st century modernity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Session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Chair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Richard Devetak, Jacquiline </w:t>
            </w:r>
            <w:r>
              <w:rPr>
                <w:b/>
                <w:spacing w:val="-4"/>
                <w:sz w:val="10"/>
              </w:rPr>
              <w:t>True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Alba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Rosa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Boer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Cueva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3"/>
                <w:sz w:val="10"/>
              </w:rPr>
              <w:t> </w:t>
            </w:r>
            <w:r>
              <w:rPr>
                <w:b/>
                <w:sz w:val="10"/>
              </w:rPr>
              <w:t>Andrew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Dougall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Catherine </w:t>
            </w:r>
            <w:r>
              <w:rPr>
                <w:b/>
                <w:spacing w:val="-2"/>
                <w:sz w:val="10"/>
              </w:rPr>
              <w:t>Jones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Marvin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Girelli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>17.30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z w:val="10"/>
              </w:rPr>
              <w:t>Theory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Honour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Andrew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Linklater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left="11" w:right="1522"/>
              <w:rPr>
                <w:sz w:val="10"/>
              </w:rPr>
            </w:pPr>
            <w:r>
              <w:rPr>
                <w:sz w:val="10"/>
              </w:rPr>
              <w:t>Chris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Reus-Smith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Toni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Erskine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Daniel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McCarthy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Narratology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foreign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policy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Syria: Beyond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identity binaries, towards narrative power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Jack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Holland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Feminist leadership ethics in practice: A case study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organisational values, features, and frameworks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672"/>
              <w:rPr>
                <w:sz w:val="10"/>
              </w:rPr>
            </w:pPr>
            <w:r>
              <w:rPr>
                <w:sz w:val="10"/>
              </w:rPr>
              <w:t>Dr.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Keshab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Giri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Jihyun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Kim</w:t>
            </w: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Alba Boer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Cueva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Blinded by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War: Methodology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Study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Australian Foreign and Defence Policy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Andrew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4"/>
                <w:sz w:val="10"/>
              </w:rPr>
              <w:t>Carr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53"/>
              <w:rPr>
                <w:sz w:val="10"/>
              </w:rPr>
            </w:pPr>
            <w:r>
              <w:rPr>
                <w:sz w:val="10"/>
              </w:rPr>
              <w:t>Liberal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Citizens and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Liberal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Information Order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Sarah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Logan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Managing Safety and Security: Japanese Strategic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Transformation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within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‘International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Order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Shift’?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Prof.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Garren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Mulloy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Socio-spatial Transformation through Transnational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Mega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Development Projects:</w:t>
            </w:r>
          </w:p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Understanding Complexity of Securitization in Gwadar,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Balochistan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Syed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Ali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Akash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Prosecuting the Crime of Aggression in International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Society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Matt </w:t>
            </w:r>
            <w:r>
              <w:rPr>
                <w:spacing w:val="-2"/>
                <w:sz w:val="10"/>
              </w:rPr>
              <w:t>Killingsworth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z w:val="10"/>
              </w:rPr>
              <w:t>Indigenous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International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Relations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Challenge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5"/>
                <w:sz w:val="10"/>
              </w:rPr>
              <w:t>IR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1724"/>
              <w:jc w:val="both"/>
              <w:rPr>
                <w:sz w:val="10"/>
              </w:rPr>
            </w:pPr>
            <w:r>
              <w:rPr>
                <w:sz w:val="10"/>
              </w:rPr>
              <w:t>Morgan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Brigg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Mary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Graham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Martin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2"/>
                <w:sz w:val="10"/>
              </w:rPr>
              <w:t>Weber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International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Relations Theory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Australia’s Changing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Responses to China’s Rise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Lisha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4"/>
                <w:sz w:val="10"/>
              </w:rPr>
              <w:t>Chen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Presentation n°1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(Marvin Girelli): French reaction to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AUKUS coup de grace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Marvin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Girelli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6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513" w:lineRule="auto"/>
              <w:ind w:left="11"/>
              <w:rPr>
                <w:sz w:val="10"/>
              </w:rPr>
            </w:pPr>
            <w:r>
              <w:rPr>
                <w:sz w:val="10"/>
              </w:rPr>
              <w:t>National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Strategic Narratives,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Roles &amp; Foreign Policy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Abdullah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Al-etaibi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rPr>
                <w:sz w:val="10"/>
              </w:rPr>
            </w:pPr>
            <w:r>
              <w:rPr>
                <w:sz w:val="10"/>
              </w:rPr>
              <w:t>Women’s Leadership,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Global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Finance and COVID-19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Penny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Griffin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Countering Nuclear Blackmail: New Policy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Options for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Australia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Alex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Burns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Artificial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intelligence and the epistemic foundations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global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order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Andrew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Dougall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Why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Quad 2.0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 in Flux: India’s Changing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‘Significant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Other’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 Lai-Ha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4"/>
                <w:sz w:val="10"/>
              </w:rPr>
              <w:t>Chan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SDG16 and the Crime-Development Nexus: Fighting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Crime to Achieve Development?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Tom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Chodor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Domination for the Rest? Creating and Contesting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Secondary State-led International Hierarchies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Alexander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sz w:val="10"/>
              </w:rPr>
              <w:t>Hynd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Settler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Military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Politics: Militarisation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Aesthetics of War Commemoration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Frederica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sz w:val="10"/>
              </w:rPr>
              <w:t>Caso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Strategic Acquiescence: Revolutionary survival versus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pursuit of international change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Catherine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Hirst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Blurring the boundaries: geopolitical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drivers of security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cooperation and donor extra-territoriality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Henrietta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McNeill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6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Strategic Narratives’ Role in International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Politics;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Cases of Iran and China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Niloufar </w:t>
            </w:r>
            <w:r>
              <w:rPr>
                <w:spacing w:val="-2"/>
                <w:sz w:val="10"/>
              </w:rPr>
              <w:t>Baghernia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Prospects for Intergenerational Peace Leadership: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Reflections from Asia and the Pacific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631"/>
              <w:rPr>
                <w:sz w:val="10"/>
              </w:rPr>
            </w:pPr>
            <w:r>
              <w:rPr>
                <w:sz w:val="10"/>
              </w:rPr>
              <w:t>Katrina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Lee-Koo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Lesley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Pruitt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Alba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Boer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Cueva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53"/>
              <w:rPr>
                <w:sz w:val="10"/>
              </w:rPr>
            </w:pPr>
            <w:r>
              <w:rPr>
                <w:sz w:val="10"/>
              </w:rPr>
              <w:t>How Australia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Can Use All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its Tools of Statecraft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Melissa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Conley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Tyler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Analysing Gender in the Digital Communications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Violent Political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Movements: Comparing Salafi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Jihadist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and Extreme Right Propaganda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Kiriloi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M.</w:t>
            </w:r>
            <w:r>
              <w:rPr>
                <w:spacing w:val="-2"/>
                <w:sz w:val="10"/>
              </w:rPr>
              <w:t> Ingram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Narrative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Alliances: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Challenging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Rules-Based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International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Order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Alexandra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Homolar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National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Interests 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Regulation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Global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Corporate Tax Avoidance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John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Mikler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Legitimation Practices in the United Nations Security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Council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Jess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Gifkins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Countering the visual in Palestine and Kashmir: how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transvisual practices can create new sites of resistance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Miriam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Deprez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implications of the AUKUS announcement 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Australia’s relationship with France and the European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Union in the Indo-Pacific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Margherita</w:t>
            </w:r>
            <w:r>
              <w:rPr>
                <w:spacing w:val="-2"/>
                <w:sz w:val="10"/>
              </w:rPr>
              <w:t> Matera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Rise of the Digital Infrastructure State in the Indo-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Pacific.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The Case of the US-Australia-Japan Trilateral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Infrastructure Partnership (TIP).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Cynthia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Mehboob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6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Being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Like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State: A foreign policy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discourse analysis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‘America’s Kurdish allies’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Eda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Gunaydin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Advancement of Youth Peace and Security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Southeast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Asia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Erika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Yague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528"/>
              <w:rPr>
                <w:sz w:val="10"/>
              </w:rPr>
            </w:pPr>
            <w:r>
              <w:rPr>
                <w:sz w:val="10"/>
              </w:rPr>
              <w:t>Anxious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Alliances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Catherine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Jones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Corporations and Education? The two faces of Global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Citizenship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April </w:t>
            </w:r>
            <w:r>
              <w:rPr>
                <w:spacing w:val="-2"/>
                <w:sz w:val="10"/>
              </w:rPr>
              <w:t>Biccum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389"/>
              <w:jc w:val="both"/>
              <w:rPr>
                <w:sz w:val="10"/>
              </w:rPr>
            </w:pPr>
            <w:r>
              <w:rPr>
                <w:sz w:val="10"/>
              </w:rPr>
              <w:t>Hierarchy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 Hypocrisy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 the Inter-American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Development Bank: US Efforts to Socialise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Accountability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Norm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jc w:val="both"/>
              <w:rPr>
                <w:sz w:val="10"/>
              </w:rPr>
            </w:pPr>
            <w:r>
              <w:rPr>
                <w:sz w:val="10"/>
              </w:rPr>
              <w:t>Susan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4"/>
                <w:sz w:val="10"/>
              </w:rPr>
              <w:t>Park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Singing and dancing from the margins: indigenous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women, arts, and conceptualization of peace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John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Gieveson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Iglupas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political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economy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of Australian militarism: on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emergent military-industrial-academic complex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Sian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Troath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“It is nice to be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relevant”: Anticipatory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geographies in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Oceania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Henryk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Szadziewski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16:30 -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16:45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39"/>
              <w:rPr>
                <w:sz w:val="10"/>
              </w:rPr>
            </w:pPr>
            <w:r>
              <w:rPr>
                <w:sz w:val="10"/>
              </w:rPr>
              <w:t>Conditions for the Integration of Patent Protection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Sustainable Development in Latin America: a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Qualitative Comparative Analysis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Alexandre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Martim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Portes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16:45 -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17:00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89" w:hRule="atLeast"/>
        </w:trPr>
        <w:tc>
          <w:tcPr>
            <w:tcW w:w="29053" w:type="dxa"/>
            <w:gridSpan w:val="13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23"/>
              </w:rPr>
            </w:pPr>
            <w:r>
              <w:rPr>
                <w:b/>
                <w:sz w:val="23"/>
              </w:rPr>
              <w:t>Friday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7th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July</w:t>
            </w:r>
          </w:p>
          <w:p>
            <w:pPr>
              <w:pStyle w:val="TableParagraph"/>
              <w:tabs>
                <w:tab w:pos="1073" w:val="left" w:leader="none"/>
              </w:tabs>
              <w:spacing w:before="165"/>
              <w:rPr>
                <w:b/>
                <w:sz w:val="10"/>
              </w:rPr>
            </w:pPr>
            <w:r>
              <w:rPr>
                <w:b/>
                <w:sz w:val="10"/>
              </w:rPr>
              <w:t>08:30 -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09:00</w:t>
            </w:r>
            <w:r>
              <w:rPr>
                <w:b/>
                <w:sz w:val="10"/>
              </w:rPr>
              <w:tab/>
              <w:t>Registration |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West Building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Foyer</w:t>
            </w:r>
          </w:p>
        </w:tc>
      </w:tr>
      <w:tr>
        <w:trPr>
          <w:trHeight w:val="439" w:hRule="atLeast"/>
        </w:trPr>
        <w:tc>
          <w:tcPr>
            <w:tcW w:w="1062" w:type="dxa"/>
            <w:shd w:val="clear" w:color="auto" w:fill="9BC2E6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682" w:type="dxa"/>
            <w:gridSpan w:val="11"/>
            <w:shd w:val="clear" w:color="auto" w:fill="9BC2E6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Concurrent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Session </w:t>
            </w:r>
            <w:r>
              <w:rPr>
                <w:b/>
                <w:spacing w:val="-10"/>
                <w:sz w:val="10"/>
              </w:rPr>
              <w:t>5</w:t>
            </w: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Room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354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356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461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Wing-556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(Lectorial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Room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II)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Arts-116 </w:t>
            </w:r>
            <w:r>
              <w:rPr>
                <w:b/>
                <w:spacing w:val="-2"/>
                <w:sz w:val="10"/>
              </w:rPr>
              <w:t>(CLS4)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254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257</w:t>
            </w:r>
          </w:p>
        </w:tc>
        <w:tc>
          <w:tcPr>
            <w:tcW w:w="230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 West </w:t>
            </w:r>
            <w:r>
              <w:rPr>
                <w:b/>
                <w:spacing w:val="-5"/>
                <w:sz w:val="10"/>
              </w:rPr>
              <w:t>453</w:t>
            </w:r>
          </w:p>
        </w:tc>
      </w:tr>
      <w:tr>
        <w:trPr>
          <w:trHeight w:val="943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Theme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Roundtable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left="11"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Policy: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Critical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Approaches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to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Australian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Foreign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Policy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Theory: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International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Intellectual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History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Global Governance: Critical perspectives to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transitional justice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2: Limits and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possibilities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784"/>
              <w:rPr>
                <w:b/>
                <w:sz w:val="10"/>
              </w:rPr>
            </w:pPr>
            <w:r>
              <w:rPr>
                <w:b/>
                <w:sz w:val="10"/>
              </w:rPr>
              <w:t>Single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Paper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Ethics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Roundtable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Gender: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Women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International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Security: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Interrogating the Australian Context</w:t>
            </w:r>
          </w:p>
        </w:tc>
        <w:tc>
          <w:tcPr>
            <w:tcW w:w="23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Policy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The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status of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minorities in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Indo-Pacific: Exclusion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and vulnerability in Pakistan, India and Myanmar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Theory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Security: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Australia's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maritime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strategy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partnerships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Ethics: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Pedagogy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Power</w:t>
            </w:r>
          </w:p>
        </w:tc>
      </w:tr>
      <w:tr>
        <w:trPr>
          <w:trHeight w:val="395" w:hRule="atLeast"/>
        </w:trPr>
        <w:tc>
          <w:tcPr>
            <w:tcW w:w="1062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Session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Chair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Priya </w:t>
            </w:r>
            <w:r>
              <w:rPr>
                <w:b/>
                <w:spacing w:val="-2"/>
                <w:sz w:val="10"/>
              </w:rPr>
              <w:t>Chacko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Liane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Hartnett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Caitlin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Mollica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Outi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Donovan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Costas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Laoutides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Chair:Melodie</w:t>
            </w:r>
            <w:r>
              <w:rPr>
                <w:b/>
                <w:spacing w:val="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Ruwet</w:t>
            </w:r>
          </w:p>
        </w:tc>
        <w:tc>
          <w:tcPr>
            <w:tcW w:w="230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TBD</w:t>
            </w:r>
          </w:p>
          <w:p>
            <w:pPr>
              <w:pStyle w:val="TableParagraph"/>
              <w:spacing w:before="8"/>
              <w:rPr>
                <w:b/>
                <w:sz w:val="10"/>
              </w:rPr>
            </w:pPr>
            <w:r>
              <w:rPr>
                <w:b/>
                <w:sz w:val="10"/>
              </w:rPr>
              <w:t>Discussant: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Thomas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Gregory</w:t>
            </w:r>
          </w:p>
        </w:tc>
      </w:tr>
    </w:tbl>
    <w:p>
      <w:pPr>
        <w:spacing w:after="0"/>
        <w:rPr>
          <w:sz w:val="10"/>
        </w:rPr>
        <w:sectPr>
          <w:pgSz w:w="31660" w:h="22390" w:orient="landscape"/>
          <w:pgMar w:top="1400" w:bottom="280" w:left="360" w:right="2020"/>
        </w:sectPr>
      </w:pPr>
    </w:p>
    <w:p>
      <w:pPr>
        <w:spacing w:line="240" w:lineRule="auto" w:before="5"/>
        <w:rPr>
          <w:rFonts w:ascii="Times New Roman"/>
          <w:sz w:val="2"/>
        </w:rPr>
      </w:pPr>
      <w:r>
        <w:rPr/>
        <w:pict>
          <v:group style="position:absolute;margin-left:24.078882pt;margin-top:499.86145pt;width:1337.25pt;height:22.85pt;mso-position-horizontal-relative:page;mso-position-vertical-relative:page;z-index:-17433600" id="docshapegroup14" coordorigin="482,9997" coordsize="26745,457">
            <v:rect style="position:absolute;left:481;top:10000;width:26745;height:453" id="docshape15" filled="true" fillcolor="#6cb8c5" stroked="false">
              <v:fill type="solid"/>
            </v:rect>
            <v:shape style="position:absolute;left:481;top:9997;width:26745;height:457" id="docshape16" coordorigin="482,9997" coordsize="26745,457" path="m27226,9997l27220,9997,27220,10004,27220,10447,1541,10447,1541,10004,27220,10004,27220,9997,482,9997,482,10004,1534,10004,1534,10447,482,10447,482,10453,1534,10453,1541,10453,27220,10453,27226,10453,27226,10447,27226,10004,27226,9997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2335"/>
        <w:gridCol w:w="2335"/>
        <w:gridCol w:w="2335"/>
        <w:gridCol w:w="2335"/>
        <w:gridCol w:w="2338"/>
        <w:gridCol w:w="2335"/>
        <w:gridCol w:w="2332"/>
        <w:gridCol w:w="2335"/>
        <w:gridCol w:w="2335"/>
        <w:gridCol w:w="2335"/>
        <w:gridCol w:w="2335"/>
        <w:gridCol w:w="2309"/>
      </w:tblGrid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09:00 -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09:15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Can Chinese Australians Speak… about Australia’s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China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Policy?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Chengxin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5"/>
                <w:sz w:val="10"/>
              </w:rPr>
              <w:t>Pan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Attributing Resilience, Legitimating Control: From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Slaves to Refugees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Luke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Glanville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Useful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genuine: The rise of China's responsible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great power identity and its implications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Mirnan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5"/>
                <w:sz w:val="10"/>
              </w:rPr>
              <w:t>Liu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263"/>
              <w:jc w:val="both"/>
              <w:rPr>
                <w:sz w:val="10"/>
              </w:rPr>
            </w:pPr>
            <w:r>
              <w:rPr>
                <w:sz w:val="10"/>
              </w:rPr>
              <w:t>The power of uptake: Negative emotions and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(neo)liberal limits of imagination in transitions to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justice and peace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jc w:val="both"/>
              <w:rPr>
                <w:sz w:val="10"/>
              </w:rPr>
            </w:pPr>
            <w:r>
              <w:rPr>
                <w:sz w:val="10"/>
              </w:rPr>
              <w:t>Katrin </w:t>
            </w:r>
            <w:r>
              <w:rPr>
                <w:spacing w:val="-2"/>
                <w:sz w:val="10"/>
              </w:rPr>
              <w:t>Travouillon</w:t>
            </w:r>
          </w:p>
        </w:tc>
        <w:tc>
          <w:tcPr>
            <w:tcW w:w="2338" w:type="dxa"/>
          </w:tcPr>
          <w:p>
            <w:pPr>
              <w:pStyle w:val="TableParagraph"/>
              <w:spacing w:line="513" w:lineRule="auto"/>
              <w:rPr>
                <w:sz w:val="10"/>
              </w:rPr>
            </w:pPr>
            <w:r>
              <w:rPr>
                <w:sz w:val="10"/>
              </w:rPr>
              <w:t>Ethics as politics on the road to autonomous warfare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Jeremy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Moses</w:t>
            </w:r>
          </w:p>
        </w:tc>
        <w:tc>
          <w:tcPr>
            <w:tcW w:w="2335" w:type="dxa"/>
            <w:vMerge w:val="restart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Women in International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Security: Interrogating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Australian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Context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left="11" w:right="1530"/>
              <w:rPr>
                <w:sz w:val="10"/>
              </w:rPr>
            </w:pPr>
            <w:r>
              <w:rPr>
                <w:sz w:val="10"/>
              </w:rPr>
              <w:t>Outi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Donovan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Maria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Rost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Rublee,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Bec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Strating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Federica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Caso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47"/>
              <w:rPr>
                <w:sz w:val="10"/>
              </w:rPr>
            </w:pPr>
            <w:r>
              <w:rPr>
                <w:sz w:val="10"/>
              </w:rPr>
              <w:t>“Not in the list”: Strategic statelessness against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minorities in Myanmar and India.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A/Prof.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Costas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Laoutides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344"/>
              <w:rPr>
                <w:sz w:val="10"/>
              </w:rPr>
            </w:pPr>
            <w:r>
              <w:rPr>
                <w:sz w:val="10"/>
              </w:rPr>
              <w:t>China's Sea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Power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Goals in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Indo-Pacific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Dongkeun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Lee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499"/>
              <w:rPr>
                <w:sz w:val="10"/>
              </w:rPr>
            </w:pPr>
            <w:r>
              <w:rPr>
                <w:sz w:val="10"/>
              </w:rPr>
              <w:t>Can we rescue Australia’s refugee politics?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Kim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Huynh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61"/>
              <w:rPr>
                <w:sz w:val="10"/>
              </w:rPr>
            </w:pPr>
            <w:r>
              <w:rPr>
                <w:sz w:val="10"/>
              </w:rPr>
              <w:t>Towards Situated Decolonisation: Theorising Contexts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 IR Knowledge Production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Beverley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4"/>
                <w:sz w:val="10"/>
              </w:rPr>
              <w:t>Loke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Australia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&amp; Maritime Security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Governance in the Indian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Ocean Region: Leveraging the Alliance &amp; Transforming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Regional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Partnerships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Troy Lee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Brown</w:t>
            </w:r>
          </w:p>
        </w:tc>
        <w:tc>
          <w:tcPr>
            <w:tcW w:w="2309" w:type="dxa"/>
          </w:tcPr>
          <w:p>
            <w:pPr>
              <w:pStyle w:val="TableParagraph"/>
              <w:spacing w:line="513" w:lineRule="auto"/>
              <w:ind w:right="56"/>
              <w:rPr>
                <w:sz w:val="10"/>
              </w:rPr>
            </w:pPr>
            <w:r>
              <w:rPr>
                <w:sz w:val="10"/>
              </w:rPr>
              <w:t>Subversive Pedagogies in (Post)Pandemic Teaching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Kate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Schick</w:t>
            </w: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09:15 -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09:30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What does left internationalism mean in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21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Century?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Kanishka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Jayasuriya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Counterinsurgency, Global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Order, and Knowledge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Production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Joseph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MacKay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From positive to negative historical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statecraft: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shifting use of history in China’s diplomacy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Nicholas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Ross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Smith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53"/>
              <w:rPr>
                <w:sz w:val="10"/>
              </w:rPr>
            </w:pPr>
            <w:r>
              <w:rPr>
                <w:sz w:val="10"/>
              </w:rPr>
              <w:t>Appraising the Socio-Economic Turn in Reparations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Nick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Lemay-Hebert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Autonomous Targeting, Drone Violence, and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Nonhuman Witnessing of Warfare: The Case of Agile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Condor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Michael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Richardson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47"/>
              <w:rPr>
                <w:sz w:val="10"/>
              </w:rPr>
            </w:pPr>
            <w:r>
              <w:rPr>
                <w:sz w:val="10"/>
              </w:rPr>
              <w:t>Between Religious Identity and Social Class: 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Structured Comparison of Differential Treatment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Hindus and Sikhs in Pakistan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Seema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4"/>
                <w:sz w:val="10"/>
              </w:rPr>
              <w:t>Khan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Normative Compliance in 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Strategic Environment: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Great Power Coercion in the Indo-Pacific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International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Norms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Hugh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Tuckfield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paradox of refuge education in countries of first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asylum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Steven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Pulle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80"/>
              <w:rPr>
                <w:sz w:val="10"/>
              </w:rPr>
            </w:pPr>
            <w:r>
              <w:rPr>
                <w:sz w:val="10"/>
              </w:rPr>
              <w:t>Cyberspace: Unsettling Geographies of Metaphor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Sulagna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Basu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‘Girt by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Sea’: Reconsidering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Strategic Imagination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through a Maritime Lens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369"/>
              <w:rPr>
                <w:sz w:val="10"/>
              </w:rPr>
            </w:pPr>
            <w:r>
              <w:rPr>
                <w:sz w:val="10"/>
              </w:rPr>
              <w:t>Rebecca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Strating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Joanne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Walllis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Pedagogy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as care: Love,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learning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world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politics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classroom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Laura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J.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Shepherd</w:t>
            </w: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09:30 -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09:45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369"/>
              <w:rPr>
                <w:sz w:val="10"/>
              </w:rPr>
            </w:pPr>
            <w:r>
              <w:rPr>
                <w:sz w:val="10"/>
              </w:rPr>
              <w:t>Progressive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realism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Shahar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Hameiri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John Locke’s Interest of State: “Arms, Riches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Multitude of Citizens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Juliette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4"/>
                <w:sz w:val="10"/>
              </w:rPr>
              <w:t>Gout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Theory Centred Case Studies: Researching Normative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Compliance in a Strategic Environment - Set Theory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QCA and Process Tracing - Countering Coercion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Great Powers in the Indo-Pacific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Hugh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Tuckfield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Queering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Global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Governance of Transitional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Justice: Tensions and (Im)Possibilities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Caitlin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Biddolph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71"/>
              <w:rPr>
                <w:sz w:val="10"/>
              </w:rPr>
            </w:pPr>
            <w:r>
              <w:rPr>
                <w:sz w:val="10"/>
              </w:rPr>
              <w:t>Trusting technology to kill: trust, ethics, and virtuous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war in the development of autonomous weapons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systems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Sian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Troath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513" w:lineRule="auto"/>
              <w:ind w:left="11" w:right="402"/>
              <w:rPr>
                <w:sz w:val="10"/>
              </w:rPr>
            </w:pPr>
            <w:r>
              <w:rPr>
                <w:sz w:val="10"/>
              </w:rPr>
              <w:t>Muslims’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vulnerabilities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SHINING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India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Javeria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Shams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6"/>
              <w:rPr>
                <w:sz w:val="10"/>
              </w:rPr>
            </w:pPr>
            <w:r>
              <w:rPr>
                <w:sz w:val="10"/>
              </w:rPr>
              <w:t>Towards a shared Indo-Pacific identity: A new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perspective on the Indo-Pacific strategies of the United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States, France, Canada and South Korea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Miranda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Booth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More Work for Women? Insights on the Gendered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Impacts of Climate-Induced Human Mobility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Betty </w:t>
            </w:r>
            <w:r>
              <w:rPr>
                <w:spacing w:val="-2"/>
                <w:sz w:val="10"/>
              </w:rPr>
              <w:t>Barkha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Quantum collapse, battlespace management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strategic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ontology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Ken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Fraser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rPr>
                <w:sz w:val="10"/>
              </w:rPr>
            </w:pPr>
            <w:r>
              <w:rPr>
                <w:sz w:val="10"/>
              </w:rPr>
              <w:t>Ecological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security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regional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order in the Blue Pacific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Wesley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Morgan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Beginning (m)otherwise: Feminist/ised, decolonising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university (in the pluridiverse) futurities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C. </w:t>
            </w:r>
            <w:r>
              <w:rPr>
                <w:spacing w:val="-2"/>
                <w:sz w:val="10"/>
              </w:rPr>
              <w:t>Motta</w:t>
            </w: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09:45 -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10:00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568"/>
              <w:rPr>
                <w:sz w:val="10"/>
              </w:rPr>
            </w:pPr>
            <w:r>
              <w:rPr>
                <w:sz w:val="10"/>
              </w:rPr>
              <w:t>Critical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approaches 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maritime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security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Bec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Strating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Natural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Law,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Reason of State,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the Rise of the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International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Richard </w:t>
            </w:r>
            <w:r>
              <w:rPr>
                <w:spacing w:val="-2"/>
                <w:sz w:val="10"/>
              </w:rPr>
              <w:t>Devetak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 Preliminary Analysis of China’s National Image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Construction: Current Problems and Future Prospects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JingJing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5"/>
                <w:sz w:val="10"/>
              </w:rPr>
              <w:t>Ge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Western feminist misunderstandings of the 2014 Race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and Religion laws in transitional Myanmar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Susan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Harris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Rimmer</w:t>
            </w:r>
          </w:p>
        </w:tc>
        <w:tc>
          <w:tcPr>
            <w:tcW w:w="2338" w:type="dxa"/>
          </w:tcPr>
          <w:p>
            <w:pPr>
              <w:pStyle w:val="TableParagraph"/>
              <w:spacing w:line="256" w:lineRule="auto"/>
              <w:ind w:right="71"/>
              <w:rPr>
                <w:sz w:val="10"/>
              </w:rPr>
            </w:pPr>
            <w:r>
              <w:rPr>
                <w:sz w:val="10"/>
              </w:rPr>
              <w:t>Are U.S. Drone Strikes Racist? Evidence of Public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Attitude Formation in the United States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Srinjoy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4"/>
                <w:sz w:val="10"/>
              </w:rPr>
              <w:t>Bose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89"/>
              <w:rPr>
                <w:sz w:val="10"/>
              </w:rPr>
            </w:pPr>
            <w:r>
              <w:rPr>
                <w:sz w:val="10"/>
              </w:rPr>
              <w:t>The lost voice of racial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 religious minority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with 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case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Kaman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Muslims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Rakhine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State,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Myanmar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Tay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Zar Myo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5"/>
                <w:sz w:val="10"/>
              </w:rPr>
              <w:t>Win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Climate change mobility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 the Pacific - competing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narratives of threat and opportunity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Volker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Boege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Power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is what the whole makes of it: Towards 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quantum holographic approach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Chengxin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5"/>
                <w:sz w:val="10"/>
              </w:rPr>
              <w:t>Pan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QUAD and AUKUS in the Indo-Pacific: the Maritime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Scorecard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Elizabeth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Buchanan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10:15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374"/>
              <w:rPr>
                <w:sz w:val="10"/>
              </w:rPr>
            </w:pPr>
            <w:r>
              <w:rPr>
                <w:sz w:val="10"/>
              </w:rPr>
              <w:t>‘No colonial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baggage’: Imagining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decolonised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Australia-Africa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relations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Muhammad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Dan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Suleiman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Understanding Power Asymmetry in Externalisation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Practices: A conceptual map of domination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Jemima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McKenna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10:30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39" w:hRule="atLeast"/>
        </w:trPr>
        <w:tc>
          <w:tcPr>
            <w:tcW w:w="29053" w:type="dxa"/>
            <w:gridSpan w:val="13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tabs>
                <w:tab w:pos="1073" w:val="left" w:leader="none"/>
              </w:tabs>
              <w:rPr>
                <w:b/>
                <w:sz w:val="10"/>
              </w:rPr>
            </w:pPr>
            <w:r>
              <w:rPr>
                <w:b/>
                <w:sz w:val="10"/>
              </w:rPr>
              <w:t>10:30 -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11:00</w:t>
            </w:r>
            <w:r>
              <w:rPr>
                <w:b/>
                <w:sz w:val="10"/>
              </w:rPr>
              <w:tab/>
              <w:t>Morning</w:t>
            </w:r>
            <w:r>
              <w:rPr>
                <w:b/>
                <w:spacing w:val="22"/>
                <w:sz w:val="10"/>
              </w:rPr>
              <w:t> </w:t>
            </w:r>
            <w:r>
              <w:rPr>
                <w:b/>
                <w:sz w:val="10"/>
              </w:rPr>
              <w:t>Tea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|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Building </w:t>
            </w:r>
            <w:r>
              <w:rPr>
                <w:b/>
                <w:spacing w:val="-2"/>
                <w:sz w:val="10"/>
              </w:rPr>
              <w:t>Foyer</w:t>
            </w:r>
          </w:p>
        </w:tc>
      </w:tr>
      <w:tr>
        <w:trPr>
          <w:trHeight w:val="439" w:hRule="atLeast"/>
        </w:trPr>
        <w:tc>
          <w:tcPr>
            <w:tcW w:w="29053" w:type="dxa"/>
            <w:gridSpan w:val="13"/>
            <w:tcBorders>
              <w:right w:val="nil"/>
            </w:tcBorders>
            <w:shd w:val="clear" w:color="auto" w:fill="9BC2E6"/>
          </w:tcPr>
          <w:p>
            <w:pPr>
              <w:pStyle w:val="TableParagraph"/>
              <w:spacing w:line="121" w:lineRule="exact"/>
              <w:ind w:left="1073"/>
              <w:rPr>
                <w:b/>
                <w:sz w:val="10"/>
              </w:rPr>
            </w:pPr>
            <w:r>
              <w:rPr>
                <w:b/>
                <w:sz w:val="10"/>
              </w:rPr>
              <w:t>Concurrent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Session </w:t>
            </w:r>
            <w:r>
              <w:rPr>
                <w:b/>
                <w:spacing w:val="-10"/>
                <w:sz w:val="10"/>
              </w:rPr>
              <w:t>6</w:t>
            </w:r>
          </w:p>
        </w:tc>
      </w:tr>
      <w:tr>
        <w:trPr>
          <w:trHeight w:val="43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Room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354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356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361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461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555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Wing-556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(Lectorial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Room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II)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Arts-116 </w:t>
            </w:r>
            <w:r>
              <w:rPr>
                <w:b/>
                <w:spacing w:val="-2"/>
                <w:sz w:val="10"/>
              </w:rPr>
              <w:t>(CLS4)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254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257</w:t>
            </w:r>
          </w:p>
        </w:tc>
        <w:tc>
          <w:tcPr>
            <w:tcW w:w="230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 West </w:t>
            </w:r>
            <w:r>
              <w:rPr>
                <w:b/>
                <w:spacing w:val="-5"/>
                <w:sz w:val="10"/>
              </w:rPr>
              <w:t>453</w:t>
            </w:r>
          </w:p>
        </w:tc>
      </w:tr>
      <w:tr>
        <w:trPr>
          <w:trHeight w:val="1131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Theme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Panel: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Politics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of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Human Rights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Southeast </w:t>
            </w:r>
            <w:r>
              <w:rPr>
                <w:b/>
                <w:spacing w:val="-4"/>
                <w:sz w:val="10"/>
              </w:rPr>
              <w:t>Asia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Theory: Utopia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International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Relations: Problems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Prospects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Political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Economy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Governance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Policy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Ethics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Environmental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Politics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41"/>
              <w:rPr>
                <w:b/>
                <w:sz w:val="10"/>
              </w:rPr>
            </w:pPr>
            <w:r>
              <w:rPr>
                <w:b/>
                <w:sz w:val="10"/>
              </w:rPr>
              <w:t>Security: Realising the Four Pillars of the Women,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Peace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Security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Agenda: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Localizing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WPS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Agenda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Asia Pacific, Part Two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Security: Contested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Straits: The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Taiwan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Issue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Political Dynamics of the Indo-Pacific</w:t>
            </w:r>
          </w:p>
        </w:tc>
      </w:tr>
      <w:tr>
        <w:trPr>
          <w:trHeight w:val="73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Session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Chair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104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Andrew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Rosser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Discussant: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675"/>
              <w:rPr>
                <w:b/>
                <w:sz w:val="10"/>
              </w:rPr>
            </w:pPr>
            <w:r>
              <w:rPr>
                <w:b/>
                <w:sz w:val="10"/>
              </w:rPr>
              <w:t>Chair: Professor Toni Erskine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Discussant: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Dr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Joseph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Mackay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Queenie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Pearl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Tomaro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auto"/>
              <w:ind w:right="1009"/>
              <w:rPr>
                <w:b/>
                <w:sz w:val="10"/>
              </w:rPr>
            </w:pPr>
            <w:r>
              <w:rPr>
                <w:b/>
                <w:sz w:val="10"/>
              </w:rPr>
              <w:t>Chair: Benjamin Ho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Discussant: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Dr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Sinderpal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Singh</w:t>
            </w: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11:15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25"/>
              <w:rPr>
                <w:sz w:val="10"/>
              </w:rPr>
            </w:pPr>
            <w:r>
              <w:rPr>
                <w:sz w:val="10"/>
              </w:rPr>
              <w:t>Implementing the United Nations Guiding Principles 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Business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Human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Rights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Oligarchic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Southeast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sz w:val="10"/>
              </w:rPr>
              <w:t>Asia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Tom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Chodor,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Kate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Macdonald,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Andrew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Rosser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Technological Change and the Absence of Utopia in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American National Security Imaginaries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Daniel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Mccarthy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104"/>
              <w:rPr>
                <w:sz w:val="10"/>
              </w:rPr>
            </w:pPr>
            <w:r>
              <w:rPr>
                <w:sz w:val="10"/>
              </w:rPr>
              <w:t>COVID,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Cartels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Collusion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Owain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Williams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Experimental Human Rights? Progress Towards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Challenges of ‘Neurorights’ in International Law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-2"/>
                <w:sz w:val="10"/>
              </w:rPr>
              <w:t> Johnson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 w:right="80"/>
              <w:rPr>
                <w:sz w:val="10"/>
              </w:rPr>
            </w:pPr>
            <w:r>
              <w:rPr>
                <w:sz w:val="10"/>
              </w:rPr>
              <w:t>China’s sanctions against Australia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 Lithuania: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Examples of linear thinking in strategic decision-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making?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Adam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Bartley</w:t>
            </w:r>
          </w:p>
        </w:tc>
        <w:tc>
          <w:tcPr>
            <w:tcW w:w="2332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From Religion to Ethnonationalism - Civil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Society-Based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Prevention Programming in Bosnia and Herzegovina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Laura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Welty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Weaponising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Contrition: Coalition Apologies for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Civilian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sz w:val="10"/>
              </w:rPr>
              <w:t>Harm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Thomas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2"/>
                <w:sz w:val="10"/>
              </w:rPr>
              <w:t>Gregory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Climate Change and International Technology Transfer: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 Analysis of Green Hydrogen Technologies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Alexandre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Martim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Portes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Is Defence an Appropriate Institution to Implement the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sz w:val="10"/>
              </w:rPr>
              <w:t>WPS?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Natasha Singh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Raghuvanshi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U.S.- Taiwan Relations and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Future of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Liberal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International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Order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Benjamin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5"/>
                <w:sz w:val="10"/>
              </w:rPr>
              <w:t>Ho</w:t>
            </w: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11:30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Defending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Vulnerable yet Resilient Democracy: Civil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Society Activism in Jokowi’s Indonesia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Ken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M.P.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Setiawan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Dirk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Tomsa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Grounding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Utopia: Radical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Love and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History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Black Internationalist Thought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Liane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Harnett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‘Fortress Australia’: The politics of expertise in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Australia’s bordering practices during COVID-19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Diego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Leiva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Human Rights and Political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Participation in Southeast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Asia: the case of SOGIESC rights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Anthony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Langlois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Polar Pragmatism and the Transparency Agenda: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Responding to the Rise of China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 Antarctic Politics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Daniel </w:t>
            </w:r>
            <w:r>
              <w:rPr>
                <w:spacing w:val="-4"/>
                <w:sz w:val="10"/>
              </w:rPr>
              <w:t>Bray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89"/>
              <w:rPr>
                <w:sz w:val="10"/>
              </w:rPr>
            </w:pPr>
            <w:r>
              <w:rPr>
                <w:sz w:val="10"/>
              </w:rPr>
              <w:t>In the Grip of the Past: US Crisis Rhetoric and the Use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of Military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Force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Alexandra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Homolar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Societal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resilience in the face of war: exploring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transformation of P/CVE measures and counter-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narratives in peace-time and war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Anne-Marie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Balbi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Short of Apologising: nuclear testing and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production of responsible nuclear states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Carolina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Panico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Covid-19, conflict and climate change: political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fantasies of ‘recovering’ the United Nations 2030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Agenda in the face of multiple crisis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Elise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Remling</w:t>
            </w:r>
          </w:p>
        </w:tc>
        <w:tc>
          <w:tcPr>
            <w:tcW w:w="23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513" w:lineRule="auto" w:before="1"/>
              <w:ind w:right="499"/>
              <w:rPr>
                <w:sz w:val="10"/>
              </w:rPr>
            </w:pPr>
            <w:r>
              <w:rPr>
                <w:sz w:val="10"/>
              </w:rPr>
              <w:t>WPS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agenda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participation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pillar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India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Ms. Irine Hiraswari Gayatri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Australia’s approach to the Cross-Strait relations in an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era of strategic competition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 Jade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4"/>
                <w:sz w:val="10"/>
              </w:rPr>
              <w:t>Guan</w:t>
            </w: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11:45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33"/>
              <w:jc w:val="both"/>
              <w:rPr>
                <w:sz w:val="10"/>
              </w:rPr>
            </w:pPr>
            <w:r>
              <w:rPr>
                <w:sz w:val="10"/>
              </w:rPr>
              <w:t>Seeking Justice Elsewhere’: Examining the Nature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Legal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Mobilisations of Survivors of Duterte’s ‘War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Drugs’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jc w:val="both"/>
              <w:rPr>
                <w:sz w:val="10"/>
              </w:rPr>
            </w:pPr>
            <w:r>
              <w:rPr>
                <w:sz w:val="10"/>
              </w:rPr>
              <w:t>David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Lozada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The problem with maximalist moral utopias: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missing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history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of human rights in Australia’s early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international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relations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Professor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Renee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Jeffrey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2"/>
              <w:rPr>
                <w:sz w:val="10"/>
              </w:rPr>
            </w:pPr>
            <w:r>
              <w:rPr>
                <w:sz w:val="10"/>
              </w:rPr>
              <w:t>Issues of Access and inequity in Developing Countries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of Health Products during Covid-19 and Intellectual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Property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Rights Regime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Krishna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Kumar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Verma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344"/>
              <w:rPr>
                <w:sz w:val="10"/>
              </w:rPr>
            </w:pPr>
            <w:r>
              <w:rPr>
                <w:sz w:val="10"/>
              </w:rPr>
              <w:t>ASEAN as an illiberal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solidarist community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Gregory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Raymond</w:t>
            </w: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left="11" w:right="344"/>
              <w:rPr>
                <w:sz w:val="10"/>
              </w:rPr>
            </w:pPr>
            <w:r>
              <w:rPr>
                <w:sz w:val="10"/>
              </w:rPr>
              <w:t>The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Lost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Triad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Dream: Russia,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India,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China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Claudia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Chia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/>
              <w:rPr>
                <w:sz w:val="10"/>
              </w:rPr>
            </w:pPr>
            <w:r>
              <w:rPr>
                <w:sz w:val="10"/>
              </w:rPr>
              <w:t>Is there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generational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shift of ‘ideas’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 Indian foreign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policy?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Marylin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Kwan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Kharkongor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Spaces, Voices, and Agency: Coping Strategies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Resistance Against Everyday Violence of Conflict-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Affected Children in the 'SPMS Box', Southern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Philippines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Meikko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Jay </w:t>
            </w:r>
            <w:r>
              <w:rPr>
                <w:spacing w:val="-2"/>
                <w:sz w:val="10"/>
              </w:rPr>
              <w:t>Forones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80"/>
              <w:rPr>
                <w:sz w:val="10"/>
              </w:rPr>
            </w:pPr>
            <w:r>
              <w:rPr>
                <w:sz w:val="10"/>
              </w:rPr>
              <w:t>Transitional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justice as an exercise of creative agency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Carla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Winston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Multilateral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Development Banks: Urban and Rural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Climate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Finance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Adrian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Bazbauers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74"/>
              <w:rPr>
                <w:sz w:val="10"/>
              </w:rPr>
            </w:pPr>
            <w:r>
              <w:rPr>
                <w:sz w:val="10"/>
              </w:rPr>
              <w:t>Adoption of The WPS Agenda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: Case of Indonesia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Nuri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W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Veronika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Living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Dragon's Shadow: Taiwan's Global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Identity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and a View from Southeast Asia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 Christina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5"/>
                <w:sz w:val="10"/>
              </w:rPr>
              <w:t>Lai</w:t>
            </w: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11:45-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12:00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Controlling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Market Power: Policy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Pathologies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Regulatory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Responses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454"/>
              <w:rPr>
                <w:sz w:val="10"/>
              </w:rPr>
            </w:pPr>
            <w:r>
              <w:rPr>
                <w:sz w:val="10"/>
              </w:rPr>
              <w:t>Wesley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Widmaier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Professor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Susan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Sell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Dr Jensen Sass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left="11"/>
              <w:rPr>
                <w:sz w:val="10"/>
              </w:rPr>
            </w:pPr>
            <w:r>
              <w:rPr>
                <w:sz w:val="10"/>
              </w:rPr>
              <w:t>Australia and Timor-Leste: Shaping a Shared Future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Melissa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Conley-Tyler</w:t>
            </w:r>
          </w:p>
        </w:tc>
        <w:tc>
          <w:tcPr>
            <w:tcW w:w="2332" w:type="dxa"/>
          </w:tcPr>
          <w:p>
            <w:pPr>
              <w:pStyle w:val="TableParagraph"/>
              <w:spacing w:line="256" w:lineRule="auto"/>
              <w:ind w:left="11" w:right="47"/>
              <w:rPr>
                <w:sz w:val="10"/>
              </w:rPr>
            </w:pPr>
            <w:r>
              <w:rPr>
                <w:sz w:val="10"/>
              </w:rPr>
              <w:t>China’s crown geopolitist: Grossraum, sovereign,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Carl Schmitt in China’s geopolitics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rPr>
                <w:sz w:val="10"/>
              </w:rPr>
            </w:pPr>
            <w:r>
              <w:rPr>
                <w:sz w:val="10"/>
              </w:rPr>
              <w:t>Guangyi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5"/>
                <w:sz w:val="10"/>
              </w:rPr>
              <w:t>Pan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-8"/>
              <w:rPr>
                <w:sz w:val="10"/>
              </w:rPr>
            </w:pPr>
            <w:r>
              <w:rPr>
                <w:sz w:val="10"/>
              </w:rPr>
              <w:t>Myanmar Peace Warriors. Creative resistance and inter-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ethnic nationalism among youth activists in post-coup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Myanmar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Lukas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Nagel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Participatory transitional justice as anticipatory project: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role of North Korean diaspora communities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Danielle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Chubb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Is Defence an Appropriate Institution to Implement the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4"/>
                <w:sz w:val="10"/>
              </w:rPr>
              <w:t>WPS?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Federica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4"/>
                <w:sz w:val="10"/>
              </w:rPr>
              <w:t>Caso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12:00 -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12:15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8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2" w:type="dxa"/>
          </w:tcPr>
          <w:p>
            <w:pPr>
              <w:pStyle w:val="TableParagraph"/>
              <w:spacing w:line="121" w:lineRule="exact"/>
              <w:ind w:left="11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No such thing as luck? What luck means for theories,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analyses, and evaluations of international politics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Tuukka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Kaikkonen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31660" w:h="22390" w:orient="landscape"/>
          <w:pgMar w:top="1400" w:bottom="280" w:left="360" w:right="2020"/>
        </w:sectPr>
      </w:pPr>
    </w:p>
    <w:p>
      <w:pPr>
        <w:spacing w:line="240" w:lineRule="auto" w:before="5"/>
        <w:rPr>
          <w:rFonts w:ascii="Times New Roman"/>
          <w:sz w:val="2"/>
        </w:rPr>
      </w:pPr>
      <w:r>
        <w:rPr/>
        <w:pict>
          <v:group style="position:absolute;margin-left:24.078882pt;margin-top:161.729874pt;width:1337.25pt;height:22.85pt;mso-position-horizontal-relative:page;mso-position-vertical-relative:page;z-index:-17433088" id="docshapegroup17" coordorigin="482,3235" coordsize="26745,457">
            <v:rect style="position:absolute;left:481;top:3237;width:26745;height:453" id="docshape18" filled="true" fillcolor="#6cb8c5" stroked="false">
              <v:fill type="solid"/>
            </v:rect>
            <v:line style="position:absolute" from="1534,3241" to="1534,3691" stroked="true" strokeweight="0pt" strokecolor="#000000">
              <v:stroke dashstyle="solid"/>
            </v:line>
            <v:rect style="position:absolute;left:1534;top:3240;width:7;height:450" id="docshape19" filled="true" fillcolor="#000000" stroked="false">
              <v:fill type="solid"/>
            </v:rect>
            <v:line style="position:absolute" from="27220,3241" to="27220,3691" stroked="true" strokeweight="0pt" strokecolor="#000000">
              <v:stroke dashstyle="solid"/>
            </v:line>
            <v:shape style="position:absolute;left:481;top:3234;width:26745;height:457" id="docshape20" coordorigin="482,3235" coordsize="26745,457" path="m27226,3235l482,3235,482,3241,27220,3241,27220,3684,482,3684,482,3691,27220,3691,27226,3691,27226,3684,27226,3241,27226,323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3.759756pt;margin-top:738.307861pt;width:1337.55pt;height:148.8pt;mso-position-horizontal-relative:page;mso-position-vertical-relative:page;z-index:15731712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9"/>
                    <w:gridCol w:w="25685"/>
                  </w:tblGrid>
                  <w:tr>
                    <w:trPr>
                      <w:trHeight w:val="439" w:hRule="atLeast"/>
                    </w:trPr>
                    <w:tc>
                      <w:tcPr>
                        <w:tcW w:w="1059" w:type="dxa"/>
                        <w:shd w:val="clear" w:color="auto" w:fill="6CB8C5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15:00 -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15:30</w:t>
                        </w:r>
                      </w:p>
                    </w:tc>
                    <w:tc>
                      <w:tcPr>
                        <w:tcW w:w="25685" w:type="dxa"/>
                        <w:shd w:val="clear" w:color="auto" w:fill="6CB8C5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Afternoon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Tea</w:t>
                        </w:r>
                        <w:r>
                          <w:rPr>
                            <w:b/>
                            <w:spacing w:val="2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| Arts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West Building 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>Foyer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26744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4"/>
                            <w:sz w:val="10"/>
                          </w:rPr>
                          <w:t>Room</w:t>
                        </w:r>
                      </w:p>
                    </w:tc>
                    <w:tc>
                      <w:tcPr>
                        <w:tcW w:w="25685" w:type="dxa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Kathleen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Fitzpatrick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Theatre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059" w:type="dxa"/>
                        <w:shd w:val="clear" w:color="auto" w:fill="DDEBF7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15.30-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15.40</w:t>
                        </w:r>
                      </w:p>
                    </w:tc>
                    <w:tc>
                      <w:tcPr>
                        <w:tcW w:w="25685" w:type="dxa"/>
                        <w:shd w:val="clear" w:color="auto" w:fill="DDEBF7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OCIS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Book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Prize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Presentation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OCIS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Graduate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Paper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Prize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Presentation</w:t>
                        </w:r>
                      </w:p>
                    </w:tc>
                  </w:tr>
                  <w:tr>
                    <w:trPr>
                      <w:trHeight w:val="1160" w:hRule="atLeast"/>
                    </w:trPr>
                    <w:tc>
                      <w:tcPr>
                        <w:tcW w:w="1059" w:type="dxa"/>
                        <w:shd w:val="clear" w:color="auto" w:fill="DDEBF7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15:40 -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17:10</w:t>
                        </w:r>
                      </w:p>
                    </w:tc>
                    <w:tc>
                      <w:tcPr>
                        <w:tcW w:w="25685" w:type="dxa"/>
                        <w:shd w:val="clear" w:color="auto" w:fill="DDEBF7"/>
                      </w:tcPr>
                      <w:p>
                        <w:pPr>
                          <w:pStyle w:val="TableParagraph"/>
                          <w:spacing w:line="121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Close plenary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session</w:t>
                        </w:r>
                        <w:r>
                          <w:rPr>
                            <w:b/>
                            <w:spacing w:val="49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Roundtable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Christian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Reus-Smit: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Legacies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Empire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and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Future of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International</w:t>
                        </w:r>
                        <w:r>
                          <w:rPr>
                            <w:b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Relations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right="2461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Prof.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Christian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Reus-smit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Dr Heloise Weber</w:t>
                        </w:r>
                      </w:p>
                      <w:p>
                        <w:pPr>
                          <w:pStyle w:val="TableParagraph"/>
                          <w:spacing w:line="256" w:lineRule="auto" w:before="1"/>
                          <w:ind w:right="2494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Dr Priya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Chacko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Dr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Liane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Hartnett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right="2461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Dr Alexander Davis</w:t>
                        </w:r>
                        <w:r>
                          <w:rPr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A/Prof.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Andrew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Phillips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35"/>
        <w:gridCol w:w="2309"/>
      </w:tblGrid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12:15 -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12:30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9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Q&amp;Adiscussion</w:t>
            </w:r>
          </w:p>
        </w:tc>
      </w:tr>
      <w:tr>
        <w:trPr>
          <w:trHeight w:val="1339" w:hRule="atLeast"/>
        </w:trPr>
        <w:tc>
          <w:tcPr>
            <w:tcW w:w="29053" w:type="dxa"/>
            <w:gridSpan w:val="13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tabs>
                <w:tab w:pos="1073" w:val="left" w:leader="none"/>
              </w:tabs>
              <w:rPr>
                <w:b/>
                <w:sz w:val="10"/>
              </w:rPr>
            </w:pPr>
            <w:r>
              <w:rPr>
                <w:b/>
                <w:sz w:val="10"/>
              </w:rPr>
              <w:t>12:30 -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13:30</w:t>
            </w:r>
            <w:r>
              <w:rPr>
                <w:b/>
                <w:sz w:val="10"/>
              </w:rPr>
              <w:tab/>
              <w:t>Lunch |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West Building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Foyer</w:t>
            </w:r>
          </w:p>
        </w:tc>
      </w:tr>
      <w:tr>
        <w:trPr>
          <w:trHeight w:val="439" w:hRule="atLeast"/>
        </w:trPr>
        <w:tc>
          <w:tcPr>
            <w:tcW w:w="1059" w:type="dxa"/>
            <w:shd w:val="clear" w:color="auto" w:fill="9BC2E6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685" w:type="dxa"/>
            <w:gridSpan w:val="11"/>
            <w:shd w:val="clear" w:color="auto" w:fill="9BC2E6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Concurrent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Session </w:t>
            </w:r>
            <w:r>
              <w:rPr>
                <w:b/>
                <w:spacing w:val="-10"/>
                <w:sz w:val="10"/>
              </w:rPr>
              <w:t>7</w:t>
            </w: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39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Room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354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356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361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461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555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Wing-556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(Lectorial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Room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II)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West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North Wing-</w:t>
            </w:r>
            <w:r>
              <w:rPr>
                <w:b/>
                <w:spacing w:val="-5"/>
                <w:sz w:val="10"/>
              </w:rPr>
              <w:t>561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Arts-116 </w:t>
            </w:r>
            <w:r>
              <w:rPr>
                <w:b/>
                <w:spacing w:val="-2"/>
                <w:sz w:val="10"/>
              </w:rPr>
              <w:t>(CLS4)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254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Old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Arts-</w:t>
            </w:r>
            <w:r>
              <w:rPr>
                <w:b/>
                <w:spacing w:val="-5"/>
                <w:sz w:val="10"/>
              </w:rPr>
              <w:t>257</w:t>
            </w:r>
          </w:p>
        </w:tc>
        <w:tc>
          <w:tcPr>
            <w:tcW w:w="230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Arts West </w:t>
            </w:r>
            <w:r>
              <w:rPr>
                <w:b/>
                <w:spacing w:val="-5"/>
                <w:sz w:val="10"/>
              </w:rPr>
              <w:t>453</w:t>
            </w:r>
          </w:p>
        </w:tc>
      </w:tr>
      <w:tr>
        <w:trPr>
          <w:trHeight w:val="75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Theme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Theory: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The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Past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and Future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of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International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Order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Security: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AUKUS: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Continuity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Change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Security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Minilateralism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Environmental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Politics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80"/>
              <w:rPr>
                <w:b/>
                <w:sz w:val="10"/>
              </w:rPr>
            </w:pPr>
            <w:r>
              <w:rPr>
                <w:b/>
                <w:sz w:val="10"/>
              </w:rPr>
              <w:t>Political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Economy: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Advances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Feminist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Global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z w:val="10"/>
              </w:rPr>
              <w:t>Political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Economy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Global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Governance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Foreign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Policy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Security: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Maritime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security: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Emerging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practices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and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technologies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Panel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Foreign Policy: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Toward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a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Decolonial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5"/>
                <w:sz w:val="10"/>
              </w:rPr>
              <w:t>IR?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Security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95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Session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Chair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Liane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Hartnett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Jack </w:t>
            </w:r>
            <w:r>
              <w:rPr>
                <w:b/>
                <w:spacing w:val="-2"/>
                <w:sz w:val="10"/>
              </w:rPr>
              <w:t>Holland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TBD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Sara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Meger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Melodie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Ruwet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Chair: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Edison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Ziso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TDB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13:30 -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13:45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Future Nostalgia: Reactionary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World Ordering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Disordering in the Next Fifty Years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104"/>
              <w:rPr>
                <w:sz w:val="10"/>
              </w:rPr>
            </w:pPr>
            <w:r>
              <w:rPr>
                <w:sz w:val="10"/>
              </w:rPr>
              <w:t>Christopher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David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LaRoche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Joseph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MacKay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Balance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Sheet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Minilateralism:</w:t>
            </w:r>
            <w:r>
              <w:rPr>
                <w:spacing w:val="25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AUKUS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1552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Rost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Rublee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Lai-Ha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Chan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effects of state-led pressure on climate pledges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under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Paris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Agreement: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case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study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Australia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Eunjeong</w:t>
            </w:r>
            <w:r>
              <w:rPr>
                <w:spacing w:val="8"/>
                <w:sz w:val="10"/>
              </w:rPr>
              <w:t> </w:t>
            </w:r>
            <w:r>
              <w:rPr>
                <w:spacing w:val="-4"/>
                <w:sz w:val="10"/>
              </w:rPr>
              <w:t>Park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62"/>
              <w:rPr>
                <w:sz w:val="10"/>
              </w:rPr>
            </w:pPr>
            <w:r>
              <w:rPr>
                <w:sz w:val="10"/>
              </w:rPr>
              <w:t>In the shadows of microfinance and structural</w:t>
            </w:r>
            <w:r>
              <w:rPr>
                <w:spacing w:val="80"/>
                <w:sz w:val="10"/>
              </w:rPr>
              <w:t> </w:t>
            </w:r>
            <w:r>
              <w:rPr>
                <w:sz w:val="10"/>
              </w:rPr>
              <w:t>violence: Rural women borrowers’ quest for economic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security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Nedha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Silva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Guantanamo Bay detention and prosecutions: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explaining the persistence of an illegitimate system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Megan </w:t>
            </w:r>
            <w:r>
              <w:rPr>
                <w:spacing w:val="-2"/>
                <w:sz w:val="10"/>
              </w:rPr>
              <w:t>Price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Afterlives of State Failure: Echoes, Aftermaths,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their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Translation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Nicholas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Lemay-</w:t>
            </w:r>
            <w:r>
              <w:rPr>
                <w:spacing w:val="-2"/>
                <w:sz w:val="10"/>
              </w:rPr>
              <w:t>Hebert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Responding to atrocities: insights from early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intergovernmental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consideration of applying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Responsibility to Protect (R2P)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Matlida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Byrne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What might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First Nations led foreign policy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mean for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Australian governance and foreign policy?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Anne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Brown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“What’s in 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name?”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Redefining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Naval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Diplomacy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for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21st Century.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Justin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Burke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Collaborative research in and about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Pacific Islands: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dilemmas and opportunities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672"/>
              <w:rPr>
                <w:sz w:val="10"/>
              </w:rPr>
            </w:pPr>
            <w:r>
              <w:rPr>
                <w:sz w:val="10"/>
              </w:rPr>
              <w:t>Maima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Koro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Derek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Futaiasi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Joanne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Wallis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The socio-political status of Female Genital Cutting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(FGC) in Pakistan, &amp; how it stands against Sustainable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Development Goal (SDG) number 5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Huda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Shakil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Ahmad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Syyed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13:45 -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14:00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Asking the Rights Question: Differentiated Rights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Normative Underpinnings of Future Orders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Benjamin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4"/>
                <w:sz w:val="10"/>
              </w:rPr>
              <w:t>Zala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Australia, AUKUS and the Anglosphere: conceptualising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security animus of ‘like-minded’ states.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Tim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Legrand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 minilateral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framework for Indigenous participation in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United Nations Framework for Climate Change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Pedram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Rashidi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From ‘exposure’ visits to organising unions: forging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working class solidarities among women workers in Sri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Lanka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2003-2022.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Samanthi J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Gunawardana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Bodies of Women: Technology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 Digital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Surveillance in Xinjiang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Jacob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sz w:val="10"/>
              </w:rPr>
              <w:t>Holz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104"/>
              <w:rPr>
                <w:sz w:val="10"/>
              </w:rPr>
            </w:pPr>
            <w:r>
              <w:rPr>
                <w:sz w:val="10"/>
              </w:rPr>
              <w:t>The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bureaucratic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revolution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Marika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Sosnowski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UN Special Political Missions: Challenges and Lessons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for Political Engagement in Conflict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Jacob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Berah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 Feminist Foreign Policy in Australia: Understanding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Possibilities using a Feminist International Political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Economy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Analysis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Annabel</w:t>
            </w:r>
            <w:r>
              <w:rPr>
                <w:spacing w:val="3"/>
                <w:sz w:val="10"/>
              </w:rPr>
              <w:t> </w:t>
            </w:r>
            <w:r>
              <w:rPr>
                <w:spacing w:val="-2"/>
                <w:sz w:val="10"/>
              </w:rPr>
              <w:t>Dulhunty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z w:val="10"/>
              </w:rPr>
              <w:t>South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American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responses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IUU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fishing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Pacific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56" w:lineRule="auto"/>
              <w:ind w:right="1676"/>
              <w:rPr>
                <w:sz w:val="10"/>
              </w:rPr>
            </w:pPr>
            <w:r>
              <w:rPr>
                <w:sz w:val="10"/>
              </w:rPr>
              <w:t>Diego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Leiva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Melodie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Ruwet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36"/>
              <w:rPr>
                <w:sz w:val="10"/>
              </w:rPr>
            </w:pPr>
            <w:r>
              <w:rPr>
                <w:sz w:val="10"/>
              </w:rPr>
              <w:t>"Aboriginal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Torres Islander people practices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attitudes as rebellion and resistance: Can domestic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policy backlash tell us something about Australia’s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need to decolonise its IR?"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Edson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4"/>
                <w:sz w:val="10"/>
              </w:rPr>
              <w:t>Ziso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Give me liberty, or give me debt: the true costs of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Arab Spring revolutions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774"/>
              <w:rPr>
                <w:sz w:val="10"/>
              </w:rPr>
            </w:pPr>
            <w:r>
              <w:rPr>
                <w:sz w:val="10"/>
              </w:rPr>
              <w:t>Sally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Totman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Mat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Hardy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14:00 -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14:15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Normative Constellations of International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Order: How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International Orders Can Generate Shared Moral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Responsibilities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Toni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Erskine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Entente Discordiale: France-Anglosphere relations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before and after AUKUS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454"/>
              <w:rPr>
                <w:sz w:val="10"/>
              </w:rPr>
            </w:pPr>
            <w:r>
              <w:rPr>
                <w:sz w:val="10"/>
              </w:rPr>
              <w:t>Jack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Holland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Eglantine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Staunton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 Paris Moment for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biodiversity: is it actually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good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news for nature?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Ana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Maria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Ulloa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Function of Crisis in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(Re)Writing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(Post?)Pandemic Gendered Economies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Dr.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Penny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Griffin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25"/>
              <w:rPr>
                <w:sz w:val="10"/>
              </w:rPr>
            </w:pPr>
            <w:r>
              <w:rPr>
                <w:sz w:val="10"/>
              </w:rPr>
              <w:t>Beyond Femicide: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War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on Drugs,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Militarization and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Gender-Based Violence in Mexico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Daniela Philpson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53"/>
              <w:rPr>
                <w:sz w:val="10"/>
              </w:rPr>
            </w:pPr>
            <w:r>
              <w:rPr>
                <w:sz w:val="10"/>
              </w:rPr>
              <w:t>The Causes and Consequences of Marginalising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Women with Caring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Responsibilities in UN Peace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Operations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Eleanor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2"/>
                <w:sz w:val="10"/>
              </w:rPr>
              <w:t>Gordon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Speculating on Care: Tracking the Utility of Gender-lens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Investing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Kelly</w:t>
            </w:r>
            <w:r>
              <w:rPr>
                <w:spacing w:val="-2"/>
                <w:sz w:val="10"/>
              </w:rPr>
              <w:t> Gerard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An Alternative International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Role for Australia: New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Zealand as a Model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Derek</w:t>
            </w:r>
            <w:r>
              <w:rPr>
                <w:spacing w:val="5"/>
                <w:sz w:val="10"/>
              </w:rPr>
              <w:t> </w:t>
            </w:r>
            <w:r>
              <w:rPr>
                <w:spacing w:val="-2"/>
                <w:sz w:val="10"/>
              </w:rPr>
              <w:t>McDougall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“Small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mobile pieces of national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sovereignty”? 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Autonomous vessels, naval diplomacy and the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challenge of signalling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Richard </w:t>
            </w:r>
            <w:r>
              <w:rPr>
                <w:spacing w:val="-2"/>
                <w:sz w:val="10"/>
              </w:rPr>
              <w:t>Dunley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"Unlearning the discipline: Decolonising IR through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pedagogy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praxis"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621"/>
              <w:rPr>
                <w:sz w:val="10"/>
              </w:rPr>
            </w:pPr>
            <w:r>
              <w:rPr>
                <w:sz w:val="10"/>
              </w:rPr>
              <w:t>Alba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Boer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Cueva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Kit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Catterson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Laura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Shepherd</w:t>
            </w: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53"/>
              <w:rPr>
                <w:sz w:val="10"/>
              </w:rPr>
            </w:pPr>
            <w:r>
              <w:rPr>
                <w:sz w:val="10"/>
              </w:rPr>
              <w:t>Gender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and Peacemaking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 Foreign Policy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Farkhondeh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Akbari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14:15 -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14:30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Paths to Primacy: How Rising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Powers Win Regional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Domination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Andrew</w:t>
            </w:r>
            <w:r>
              <w:rPr>
                <w:spacing w:val="6"/>
                <w:sz w:val="10"/>
              </w:rPr>
              <w:t> </w:t>
            </w:r>
            <w:r>
              <w:rPr>
                <w:spacing w:val="-2"/>
                <w:sz w:val="10"/>
              </w:rPr>
              <w:t>Phillips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Public Attitudes to China across the Anglosphere: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Unpacking Common and Divergent Viewpoints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Kingsley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Edney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80"/>
              <w:rPr>
                <w:sz w:val="10"/>
              </w:rPr>
            </w:pPr>
            <w:r>
              <w:rPr>
                <w:sz w:val="10"/>
              </w:rPr>
              <w:t>Small states, contestation, and climate mobilities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policies in the Pacific: Fiji and Vanuatu's climate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leadership through norm weaving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Liam</w:t>
            </w:r>
            <w:r>
              <w:rPr>
                <w:spacing w:val="-2"/>
                <w:sz w:val="10"/>
              </w:rPr>
              <w:t> Moore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Morbid Symptoms: A Feminist Dialectics on Change in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sz w:val="10"/>
              </w:rPr>
              <w:t>Patriarchy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6" w:lineRule="auto"/>
              <w:ind w:right="1379"/>
              <w:rPr>
                <w:sz w:val="10"/>
              </w:rPr>
            </w:pPr>
            <w:r>
              <w:rPr>
                <w:sz w:val="10"/>
              </w:rPr>
              <w:t>Dr.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Melissa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Johnston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Dr. Sara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Meger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513" w:lineRule="auto"/>
              <w:ind w:right="153"/>
              <w:rPr>
                <w:sz w:val="10"/>
              </w:rPr>
            </w:pPr>
            <w:r>
              <w:rPr>
                <w:sz w:val="10"/>
              </w:rPr>
              <w:t>Can there be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new agenda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for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peace in Oceania?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John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Langmore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“…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one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of the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Black Islands”: Australia’s new foreign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policy and the politics of regionalism in the Pacific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Samid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Suliman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ind w:right="1104"/>
              <w:rPr>
                <w:sz w:val="10"/>
              </w:rPr>
            </w:pPr>
            <w:r>
              <w:rPr>
                <w:sz w:val="10"/>
              </w:rPr>
              <w:t>"Avatars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decoloniality"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Priya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Chacko</w:t>
            </w: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Tiziana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Torresi</w:t>
            </w: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Trends Untold: A mixed methods analysis of feminist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politics and discourses of empathy in the aftermath of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the Christchurch mosque attacks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Claire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Fitzpatrick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14:30 -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14:45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Elite Perceptions of the Anglosphere in Post-Brexit UK-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Australia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Relationship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Ben Wellings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&amp; Richard </w:t>
            </w:r>
            <w:r>
              <w:rPr>
                <w:spacing w:val="-2"/>
                <w:sz w:val="10"/>
              </w:rPr>
              <w:t>Hayton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35" w:type="dxa"/>
          </w:tcPr>
          <w:p>
            <w:pPr>
              <w:pStyle w:val="TableParagraph"/>
              <w:spacing w:line="256" w:lineRule="auto"/>
              <w:rPr>
                <w:sz w:val="10"/>
              </w:rPr>
            </w:pPr>
            <w:r>
              <w:rPr>
                <w:sz w:val="10"/>
              </w:rPr>
              <w:t>Reimagining Postcolonial Identity: Pramoedya Ananta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Toer and International Relations Theory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Ahmad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Rizky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M.</w:t>
            </w:r>
            <w:r>
              <w:rPr>
                <w:spacing w:val="2"/>
                <w:sz w:val="10"/>
              </w:rPr>
              <w:t> </w:t>
            </w:r>
            <w:r>
              <w:rPr>
                <w:spacing w:val="-4"/>
                <w:sz w:val="10"/>
              </w:rPr>
              <w:t>Umar</w:t>
            </w:r>
          </w:p>
        </w:tc>
        <w:tc>
          <w:tcPr>
            <w:tcW w:w="2335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342" w:hRule="atLeast"/>
        </w:trPr>
        <w:tc>
          <w:tcPr>
            <w:tcW w:w="1059" w:type="dxa"/>
          </w:tcPr>
          <w:p>
            <w:pPr>
              <w:pStyle w:val="TableParagraph"/>
              <w:spacing w:line="121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14:45 -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15:00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35" w:type="dxa"/>
          </w:tcPr>
          <w:p>
            <w:pPr>
              <w:pStyle w:val="TableParagraph"/>
              <w:spacing w:line="121" w:lineRule="exact"/>
              <w:rPr>
                <w:sz w:val="10"/>
              </w:rPr>
            </w:pPr>
            <w:r>
              <w:rPr>
                <w:spacing w:val="-2"/>
                <w:sz w:val="10"/>
              </w:rPr>
              <w:t>Q&amp;A/Discussion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3414" w:hRule="atLeast"/>
        </w:trPr>
        <w:tc>
          <w:tcPr>
            <w:tcW w:w="29053" w:type="dxa"/>
            <w:gridSpan w:val="13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sectPr>
      <w:pgSz w:w="31660" w:h="22390" w:orient="landscape"/>
      <w:pgMar w:top="1400" w:bottom="280" w:left="36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Watts</dc:creator>
  <dcterms:created xsi:type="dcterms:W3CDTF">2023-05-22T08:17:41Z</dcterms:created>
  <dcterms:modified xsi:type="dcterms:W3CDTF">2023-05-22T08:17:41Z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0x010100A8A4DC6F2E624445AA8DC8742E6AB49A</vt:lpwstr>
  </property>
  <property fmtid="{D5CDD505-2E9C-101B-9397-08002B2CF9AE}" pid="3" name="Created">
    <vt:filetime>2023-05-22T00:00:00Z</vt:filetime>
  </property>
  <property fmtid="{D5CDD505-2E9C-101B-9397-08002B2CF9AE}" pid="4" name="Creator">
    <vt:lpwstr>Acrobat PDFMaker 23 for Excel</vt:lpwstr>
  </property>
  <property fmtid="{D5CDD505-2E9C-101B-9397-08002B2CF9AE}" pid="5" name="LastSaved">
    <vt:filetime>2023-05-22T00:00:00Z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23.1.206</vt:lpwstr>
  </property>
</Properties>
</file>